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40" w:rsidRDefault="00182E40">
      <w:pPr>
        <w:rPr>
          <w:rFonts w:ascii="ＭＳ 明朝" w:hAnsi="ＭＳ 明朝"/>
          <w:b/>
          <w:kern w:val="0"/>
        </w:rPr>
      </w:pPr>
    </w:p>
    <w:p w:rsidR="003B6154" w:rsidRPr="007602D6" w:rsidRDefault="00B65E0E" w:rsidP="003B6154">
      <w:pPr>
        <w:jc w:val="center"/>
        <w:rPr>
          <w:rFonts w:ascii="ＭＳ 明朝" w:hAnsi="ＭＳ 明朝"/>
          <w:sz w:val="28"/>
          <w:szCs w:val="28"/>
        </w:rPr>
      </w:pPr>
      <w:r>
        <w:rPr>
          <w:rFonts w:ascii="ＭＳ 明朝" w:hAnsi="ＭＳ 明朝" w:hint="eastAsia"/>
          <w:sz w:val="28"/>
          <w:szCs w:val="28"/>
        </w:rPr>
        <w:t>情報セキュリティの確保</w:t>
      </w:r>
      <w:r w:rsidR="003B6154" w:rsidRPr="007602D6">
        <w:rPr>
          <w:rFonts w:ascii="ＭＳ 明朝" w:hAnsi="ＭＳ 明朝" w:hint="eastAsia"/>
          <w:sz w:val="28"/>
          <w:szCs w:val="28"/>
        </w:rPr>
        <w:t>等に関する仕様書</w:t>
      </w:r>
    </w:p>
    <w:p w:rsidR="00D26864" w:rsidRPr="007602D6" w:rsidRDefault="00D26864" w:rsidP="0080206F">
      <w:pPr>
        <w:jc w:val="left"/>
        <w:rPr>
          <w:rFonts w:ascii="ＭＳ 明朝" w:hAnsi="ＭＳ 明朝"/>
          <w:sz w:val="24"/>
          <w:szCs w:val="24"/>
        </w:rPr>
      </w:pP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（目的）</w:t>
      </w:r>
    </w:p>
    <w:p w:rsidR="004E7298" w:rsidRPr="00CA0F3E" w:rsidRDefault="00A14213" w:rsidP="004E7298">
      <w:pPr>
        <w:adjustRightInd w:val="0"/>
        <w:spacing w:line="360" w:lineRule="atLeast"/>
        <w:ind w:left="209" w:hangingChars="87" w:hanging="209"/>
        <w:jc w:val="left"/>
        <w:textAlignment w:val="baseline"/>
        <w:rPr>
          <w:rFonts w:ascii="ＭＳ 明朝" w:hAnsi="ＭＳ 明朝"/>
          <w:sz w:val="24"/>
          <w:szCs w:val="24"/>
        </w:rPr>
      </w:pPr>
      <w:r w:rsidRPr="007602D6">
        <w:rPr>
          <w:rFonts w:ascii="ＭＳ 明朝" w:hAnsi="ＭＳ 明朝" w:hint="eastAsia"/>
          <w:sz w:val="24"/>
          <w:szCs w:val="24"/>
        </w:rPr>
        <w:t>第１条</w:t>
      </w:r>
      <w:r w:rsidR="00AC76CD" w:rsidRPr="007602D6">
        <w:rPr>
          <w:rFonts w:ascii="ＭＳ 明朝" w:hAnsi="ＭＳ 明朝" w:hint="eastAsia"/>
          <w:sz w:val="24"/>
          <w:szCs w:val="24"/>
        </w:rPr>
        <w:t xml:space="preserve">　</w:t>
      </w:r>
      <w:r w:rsidR="003B6154" w:rsidRPr="007602D6">
        <w:rPr>
          <w:rFonts w:ascii="ＭＳ 明朝" w:hAnsi="ＭＳ 明朝" w:hint="eastAsia"/>
          <w:sz w:val="24"/>
          <w:szCs w:val="24"/>
        </w:rPr>
        <w:t>この仕様書は</w:t>
      </w:r>
      <w:r w:rsidR="00454C40">
        <w:rPr>
          <w:rFonts w:ascii="ＭＳ 明朝" w:hAnsi="ＭＳ 明朝" w:hint="eastAsia"/>
          <w:sz w:val="24"/>
          <w:szCs w:val="24"/>
        </w:rPr>
        <w:t>、</w:t>
      </w:r>
      <w:r w:rsidR="003B6154" w:rsidRPr="007602D6">
        <w:rPr>
          <w:rFonts w:ascii="ＭＳ 明朝" w:hAnsi="ＭＳ 明朝" w:hint="eastAsia"/>
          <w:sz w:val="24"/>
          <w:szCs w:val="24"/>
        </w:rPr>
        <w:t>業務委託</w:t>
      </w:r>
      <w:r w:rsidR="00B87AB8">
        <w:rPr>
          <w:rFonts w:ascii="ＭＳ 明朝" w:hAnsi="ＭＳ 明朝" w:hint="eastAsia"/>
          <w:sz w:val="24"/>
          <w:szCs w:val="24"/>
        </w:rPr>
        <w:t>契約および請負契約</w:t>
      </w:r>
      <w:r w:rsidR="0080206F">
        <w:rPr>
          <w:rFonts w:ascii="ＭＳ 明朝" w:hAnsi="ＭＳ 明朝" w:hint="eastAsia"/>
          <w:sz w:val="24"/>
          <w:szCs w:val="24"/>
        </w:rPr>
        <w:t>（以下「委託業務等」という。）</w:t>
      </w:r>
      <w:r w:rsidR="00B87AB8">
        <w:rPr>
          <w:rFonts w:ascii="ＭＳ 明朝" w:hAnsi="ＭＳ 明朝" w:hint="eastAsia"/>
          <w:sz w:val="24"/>
          <w:szCs w:val="24"/>
        </w:rPr>
        <w:t>に係る情報セキュリティの確保等に関する取扱いについて、</w:t>
      </w:r>
      <w:r w:rsidR="0068763F">
        <w:rPr>
          <w:rFonts w:ascii="ＭＳ 明朝" w:hAnsi="ＭＳ 明朝" w:hint="eastAsia"/>
          <w:sz w:val="24"/>
          <w:szCs w:val="24"/>
        </w:rPr>
        <w:t>受注者</w:t>
      </w:r>
      <w:r w:rsidR="00B87AB8" w:rsidRPr="007602D6">
        <w:rPr>
          <w:rFonts w:ascii="ＭＳ 明朝" w:hAnsi="ＭＳ 明朝" w:hint="eastAsia"/>
          <w:sz w:val="24"/>
          <w:szCs w:val="24"/>
        </w:rPr>
        <w:t>（以下「乙」という。）</w:t>
      </w:r>
      <w:r w:rsidR="00F36FDD">
        <w:rPr>
          <w:rFonts w:ascii="ＭＳ 明朝" w:hAnsi="ＭＳ 明朝" w:hint="eastAsia"/>
          <w:sz w:val="24"/>
          <w:szCs w:val="24"/>
        </w:rPr>
        <w:t>の</w:t>
      </w:r>
      <w:r w:rsidR="003B6154" w:rsidRPr="007602D6">
        <w:rPr>
          <w:rFonts w:ascii="ＭＳ 明朝" w:hAnsi="ＭＳ 明朝" w:hint="eastAsia"/>
          <w:sz w:val="24"/>
          <w:szCs w:val="24"/>
        </w:rPr>
        <w:t>履行すべき責務を定めることを目的とする。</w:t>
      </w:r>
    </w:p>
    <w:p w:rsidR="0080206F" w:rsidRDefault="0080206F" w:rsidP="000E4540">
      <w:pPr>
        <w:adjustRightInd w:val="0"/>
        <w:spacing w:line="360" w:lineRule="atLeast"/>
        <w:ind w:left="209" w:hangingChars="87" w:hanging="209"/>
        <w:jc w:val="left"/>
        <w:textAlignment w:val="baseline"/>
        <w:rPr>
          <w:rFonts w:ascii="ＭＳ 明朝" w:hAnsi="ＭＳ 明朝"/>
          <w:sz w:val="24"/>
          <w:szCs w:val="24"/>
        </w:rPr>
      </w:pPr>
      <w:r>
        <w:rPr>
          <w:rFonts w:ascii="ＭＳ 明朝" w:hAnsi="ＭＳ 明朝" w:hint="eastAsia"/>
          <w:sz w:val="24"/>
          <w:szCs w:val="24"/>
        </w:rPr>
        <w:t>（基本的事項）</w:t>
      </w:r>
    </w:p>
    <w:p w:rsidR="0080206F" w:rsidRPr="007602D6" w:rsidRDefault="0080206F" w:rsidP="00235923">
      <w:pPr>
        <w:ind w:left="240" w:hangingChars="100" w:hanging="240"/>
        <w:jc w:val="left"/>
        <w:rPr>
          <w:rFonts w:ascii="ＭＳ 明朝" w:hAnsi="ＭＳ 明朝"/>
          <w:sz w:val="24"/>
          <w:szCs w:val="24"/>
        </w:rPr>
      </w:pPr>
      <w:r>
        <w:rPr>
          <w:rFonts w:ascii="ＭＳ 明朝" w:hAnsi="ＭＳ 明朝" w:hint="eastAsia"/>
          <w:sz w:val="24"/>
          <w:szCs w:val="24"/>
        </w:rPr>
        <w:t>第２条　乙は、個人情報の保護に関する法律（平成15年法律第57</w:t>
      </w:r>
      <w:r w:rsidR="004455F6">
        <w:rPr>
          <w:rFonts w:ascii="ＭＳ 明朝" w:hAnsi="ＭＳ 明朝" w:hint="eastAsia"/>
          <w:sz w:val="24"/>
          <w:szCs w:val="24"/>
        </w:rPr>
        <w:t>号）および</w:t>
      </w:r>
      <w:r>
        <w:rPr>
          <w:rFonts w:ascii="ＭＳ 明朝" w:hAnsi="ＭＳ 明朝" w:hint="eastAsia"/>
          <w:sz w:val="24"/>
          <w:szCs w:val="24"/>
        </w:rPr>
        <w:t>行政手続における特定の個人を識別するための番号の利用等に関する法律（平成25年法律第27</w:t>
      </w:r>
      <w:r w:rsidR="004455F6">
        <w:rPr>
          <w:rFonts w:ascii="ＭＳ 明朝" w:hAnsi="ＭＳ 明朝" w:hint="eastAsia"/>
          <w:sz w:val="24"/>
          <w:szCs w:val="24"/>
        </w:rPr>
        <w:t>号）ならびに</w:t>
      </w:r>
      <w:r w:rsidR="005A7B36" w:rsidRPr="003F0D94">
        <w:rPr>
          <w:rFonts w:ascii="ＭＳ 明朝" w:hAnsi="ＭＳ 明朝" w:hint="eastAsia"/>
          <w:sz w:val="24"/>
          <w:szCs w:val="24"/>
        </w:rPr>
        <w:t>米原市個人番号の利用に関する条例</w:t>
      </w:r>
      <w:r w:rsidR="005A7B36">
        <w:rPr>
          <w:rFonts w:ascii="ＭＳ 明朝" w:hAnsi="ＭＳ 明朝" w:hint="eastAsia"/>
          <w:sz w:val="24"/>
          <w:szCs w:val="24"/>
        </w:rPr>
        <w:t>（</w:t>
      </w:r>
      <w:r w:rsidR="005A7B36" w:rsidRPr="003F0D94">
        <w:rPr>
          <w:rFonts w:ascii="ＭＳ 明朝" w:hAnsi="ＭＳ 明朝" w:hint="eastAsia"/>
          <w:sz w:val="24"/>
          <w:szCs w:val="24"/>
        </w:rPr>
        <w:t>平成27年米原市条例第41号</w:t>
      </w:r>
      <w:r w:rsidR="005A7B36">
        <w:rPr>
          <w:rFonts w:ascii="ＭＳ 明朝" w:hAnsi="ＭＳ 明朝" w:hint="eastAsia"/>
          <w:sz w:val="24"/>
          <w:szCs w:val="24"/>
        </w:rPr>
        <w:t>）および米原市情報セキュリティポリシー</w:t>
      </w:r>
      <w:r>
        <w:rPr>
          <w:rFonts w:ascii="ＭＳ 明朝" w:hAnsi="ＭＳ 明朝" w:hint="eastAsia"/>
          <w:sz w:val="24"/>
          <w:szCs w:val="24"/>
        </w:rPr>
        <w:t>を遵守し、委託業務等を通じて知り得た情報の保護の重要性を認識し、委託業務等を履行するために必要な情報の取扱いに当たっては、発注</w:t>
      </w:r>
      <w:r w:rsidRPr="007602D6">
        <w:rPr>
          <w:rFonts w:ascii="ＭＳ 明朝" w:hAnsi="ＭＳ 明朝" w:hint="eastAsia"/>
          <w:sz w:val="24"/>
          <w:szCs w:val="24"/>
        </w:rPr>
        <w:t>者（以下「甲」という。）</w:t>
      </w:r>
      <w:r>
        <w:rPr>
          <w:rFonts w:ascii="ＭＳ 明朝" w:hAnsi="ＭＳ 明朝" w:hint="eastAsia"/>
          <w:sz w:val="24"/>
          <w:szCs w:val="24"/>
        </w:rPr>
        <w:t>の業務に支障が生じることがないよう、適正に取り扱わなければならない。</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（秘密の保持等）</w:t>
      </w:r>
    </w:p>
    <w:p w:rsidR="003447A5" w:rsidRPr="007602D6" w:rsidRDefault="00235923" w:rsidP="000E4540">
      <w:pPr>
        <w:adjustRightInd w:val="0"/>
        <w:ind w:left="209" w:hangingChars="87" w:hanging="209"/>
        <w:jc w:val="left"/>
        <w:rPr>
          <w:rFonts w:ascii="ＭＳ 明朝" w:hAnsi="ＭＳ 明朝"/>
          <w:sz w:val="24"/>
          <w:szCs w:val="24"/>
        </w:rPr>
      </w:pPr>
      <w:r>
        <w:rPr>
          <w:rFonts w:ascii="ＭＳ 明朝" w:hAnsi="ＭＳ 明朝" w:hint="eastAsia"/>
          <w:sz w:val="24"/>
          <w:szCs w:val="24"/>
        </w:rPr>
        <w:t>第３</w:t>
      </w:r>
      <w:r w:rsidR="00A14213" w:rsidRPr="007602D6">
        <w:rPr>
          <w:rFonts w:ascii="ＭＳ 明朝" w:hAnsi="ＭＳ 明朝" w:hint="eastAsia"/>
          <w:sz w:val="24"/>
          <w:szCs w:val="24"/>
        </w:rPr>
        <w:t xml:space="preserve">条　</w:t>
      </w:r>
      <w:r w:rsidR="003B6154" w:rsidRPr="007602D6">
        <w:rPr>
          <w:rFonts w:ascii="ＭＳ 明朝" w:hAnsi="ＭＳ 明朝" w:hint="eastAsia"/>
          <w:sz w:val="24"/>
          <w:szCs w:val="24"/>
        </w:rPr>
        <w:t>乙は、契約の履行に際して知り得た</w:t>
      </w:r>
      <w:r w:rsidR="00A93F8A" w:rsidRPr="007602D6">
        <w:rPr>
          <w:rFonts w:ascii="ＭＳ 明朝" w:hAnsi="ＭＳ 明朝" w:hint="eastAsia"/>
          <w:sz w:val="24"/>
          <w:szCs w:val="24"/>
        </w:rPr>
        <w:t>情報</w:t>
      </w:r>
      <w:r w:rsidR="003B6154" w:rsidRPr="007602D6">
        <w:rPr>
          <w:rFonts w:ascii="ＭＳ 明朝" w:hAnsi="ＭＳ 明朝" w:hint="eastAsia"/>
          <w:sz w:val="24"/>
          <w:szCs w:val="24"/>
        </w:rPr>
        <w:t>を他に漏らしてはならな</w:t>
      </w:r>
      <w:r w:rsidR="006D1A39" w:rsidRPr="007602D6">
        <w:rPr>
          <w:rFonts w:ascii="ＭＳ 明朝" w:hAnsi="ＭＳ 明朝" w:hint="eastAsia"/>
          <w:sz w:val="24"/>
          <w:szCs w:val="24"/>
        </w:rPr>
        <w:t>い。</w:t>
      </w:r>
      <w:r w:rsidR="003B6154" w:rsidRPr="007602D6">
        <w:rPr>
          <w:rFonts w:ascii="ＭＳ 明朝" w:hAnsi="ＭＳ 明朝" w:hint="eastAsia"/>
          <w:sz w:val="24"/>
          <w:szCs w:val="24"/>
        </w:rPr>
        <w:t>契約の終了</w:t>
      </w:r>
      <w:r w:rsidR="00454C40">
        <w:rPr>
          <w:rFonts w:ascii="ＭＳ 明朝" w:hAnsi="ＭＳ 明朝" w:hint="eastAsia"/>
          <w:sz w:val="24"/>
          <w:szCs w:val="24"/>
        </w:rPr>
        <w:t>した</w:t>
      </w:r>
      <w:r w:rsidR="003B6154" w:rsidRPr="007602D6">
        <w:rPr>
          <w:rFonts w:ascii="ＭＳ 明朝" w:hAnsi="ＭＳ 明朝" w:hint="eastAsia"/>
          <w:sz w:val="24"/>
          <w:szCs w:val="24"/>
        </w:rPr>
        <w:t>後、</w:t>
      </w:r>
      <w:r w:rsidR="00454C40">
        <w:rPr>
          <w:rFonts w:ascii="ＭＳ 明朝" w:hAnsi="ＭＳ 明朝" w:hint="eastAsia"/>
          <w:sz w:val="24"/>
          <w:szCs w:val="24"/>
        </w:rPr>
        <w:t>および</w:t>
      </w:r>
      <w:r w:rsidR="003B6154" w:rsidRPr="007602D6">
        <w:rPr>
          <w:rFonts w:ascii="ＭＳ 明朝" w:hAnsi="ＭＳ 明朝" w:hint="eastAsia"/>
          <w:sz w:val="24"/>
          <w:szCs w:val="24"/>
        </w:rPr>
        <w:t>解除した後も同様とする。</w:t>
      </w:r>
    </w:p>
    <w:p w:rsidR="00235923" w:rsidRDefault="003447A5" w:rsidP="00B65E0E">
      <w:pPr>
        <w:ind w:left="209" w:hangingChars="87" w:hanging="209"/>
        <w:jc w:val="left"/>
        <w:rPr>
          <w:rFonts w:ascii="ＭＳ 明朝" w:hAnsi="ＭＳ 明朝"/>
          <w:sz w:val="24"/>
          <w:szCs w:val="24"/>
        </w:rPr>
      </w:pPr>
      <w:r w:rsidRPr="007602D6">
        <w:rPr>
          <w:rFonts w:ascii="ＭＳ 明朝" w:hAnsi="ＭＳ 明朝" w:hint="eastAsia"/>
          <w:sz w:val="24"/>
          <w:szCs w:val="24"/>
        </w:rPr>
        <w:t>２　乙は、</w:t>
      </w:r>
      <w:r w:rsidR="00B65E0E">
        <w:rPr>
          <w:rFonts w:ascii="ＭＳ 明朝" w:hAnsi="ＭＳ 明朝" w:hint="eastAsia"/>
          <w:sz w:val="24"/>
          <w:szCs w:val="24"/>
        </w:rPr>
        <w:t>契約に関する業務に従事する者に対し、在職中および退職後においても、この契約の履行に際して知り得た情報をみだりに他人に知らせ、または当該業務以外の目的で使用してはならないこと</w:t>
      </w:r>
      <w:r w:rsidR="007E4C8A">
        <w:rPr>
          <w:rFonts w:ascii="ＭＳ 明朝" w:hAnsi="ＭＳ 明朝" w:hint="eastAsia"/>
          <w:sz w:val="24"/>
          <w:szCs w:val="24"/>
        </w:rPr>
        <w:t>、</w:t>
      </w:r>
      <w:r w:rsidR="00B65E0E">
        <w:rPr>
          <w:rFonts w:ascii="ＭＳ 明朝" w:hAnsi="ＭＳ 明朝" w:hint="eastAsia"/>
          <w:sz w:val="24"/>
          <w:szCs w:val="24"/>
        </w:rPr>
        <w:t>その他情報資産の保護に関して必要な事項を周知しなければならない。</w:t>
      </w:r>
    </w:p>
    <w:p w:rsidR="003B6154" w:rsidRPr="007602D6" w:rsidRDefault="00266662" w:rsidP="00B65E0E">
      <w:pPr>
        <w:ind w:left="209" w:hangingChars="87" w:hanging="209"/>
        <w:jc w:val="left"/>
        <w:rPr>
          <w:rFonts w:ascii="ＭＳ 明朝" w:hAnsi="ＭＳ 明朝"/>
          <w:sz w:val="24"/>
          <w:szCs w:val="24"/>
        </w:rPr>
      </w:pPr>
      <w:r>
        <w:rPr>
          <w:rFonts w:ascii="ＭＳ 明朝" w:hAnsi="ＭＳ 明朝" w:hint="eastAsia"/>
          <w:sz w:val="24"/>
          <w:szCs w:val="24"/>
        </w:rPr>
        <w:t>３</w:t>
      </w:r>
      <w:r w:rsidR="00235923" w:rsidRPr="00C26FB6">
        <w:rPr>
          <w:rFonts w:ascii="ＭＳ 明朝" w:hAnsi="ＭＳ 明朝" w:hint="eastAsia"/>
          <w:sz w:val="24"/>
          <w:szCs w:val="24"/>
        </w:rPr>
        <w:t xml:space="preserve">　</w:t>
      </w:r>
      <w:r w:rsidR="004E7298">
        <w:rPr>
          <w:rFonts w:ascii="ＭＳ 明朝" w:hAnsi="ＭＳ 明朝" w:hint="eastAsia"/>
          <w:sz w:val="24"/>
          <w:szCs w:val="24"/>
        </w:rPr>
        <w:t>業務に従事する者</w:t>
      </w:r>
      <w:r w:rsidR="00235923">
        <w:rPr>
          <w:rFonts w:ascii="ＭＳ 明朝" w:hAnsi="ＭＳ 明朝" w:hint="eastAsia"/>
          <w:sz w:val="24"/>
          <w:szCs w:val="24"/>
        </w:rPr>
        <w:t>および</w:t>
      </w:r>
      <w:r w:rsidR="00235923" w:rsidRPr="007602D6">
        <w:rPr>
          <w:rFonts w:ascii="ＭＳ 明朝" w:hAnsi="ＭＳ 明朝" w:hint="eastAsia"/>
          <w:sz w:val="24"/>
          <w:szCs w:val="24"/>
        </w:rPr>
        <w:t>管理責任者は、業務の処理上</w:t>
      </w:r>
      <w:r w:rsidR="00235923">
        <w:rPr>
          <w:rFonts w:ascii="ＭＳ 明朝" w:hAnsi="ＭＳ 明朝" w:hint="eastAsia"/>
          <w:sz w:val="24"/>
          <w:szCs w:val="24"/>
        </w:rPr>
        <w:t>特定個人情報または</w:t>
      </w:r>
      <w:r w:rsidR="00235923" w:rsidRPr="007602D6">
        <w:rPr>
          <w:rFonts w:ascii="ＭＳ 明朝" w:hAnsi="ＭＳ 明朝" w:hint="eastAsia"/>
          <w:sz w:val="24"/>
          <w:szCs w:val="24"/>
        </w:rPr>
        <w:t>個人情報を取り扱</w:t>
      </w:r>
      <w:r w:rsidR="00235923">
        <w:rPr>
          <w:rFonts w:ascii="ＭＳ 明朝" w:hAnsi="ＭＳ 明朝" w:hint="eastAsia"/>
          <w:sz w:val="24"/>
          <w:szCs w:val="24"/>
        </w:rPr>
        <w:t>う場合は、別紙「</w:t>
      </w:r>
      <w:r w:rsidR="00235923" w:rsidRPr="007602D6">
        <w:rPr>
          <w:rFonts w:ascii="ＭＳ 明朝" w:hAnsi="ＭＳ 明朝" w:hint="eastAsia"/>
          <w:sz w:val="24"/>
          <w:szCs w:val="24"/>
        </w:rPr>
        <w:t>誓約書</w:t>
      </w:r>
      <w:r w:rsidR="00235923">
        <w:rPr>
          <w:rFonts w:ascii="ＭＳ 明朝" w:hAnsi="ＭＳ 明朝" w:hint="eastAsia"/>
          <w:sz w:val="24"/>
          <w:szCs w:val="24"/>
        </w:rPr>
        <w:t>」</w:t>
      </w:r>
      <w:r w:rsidR="00235923" w:rsidRPr="007602D6">
        <w:rPr>
          <w:rFonts w:ascii="ＭＳ 明朝" w:hAnsi="ＭＳ 明朝" w:hint="eastAsia"/>
          <w:sz w:val="24"/>
          <w:szCs w:val="24"/>
        </w:rPr>
        <w:t>を甲に提出するものとする。</w:t>
      </w:r>
    </w:p>
    <w:p w:rsidR="003B6154" w:rsidRPr="007602D6" w:rsidRDefault="00454C40" w:rsidP="003B6154">
      <w:pPr>
        <w:jc w:val="left"/>
        <w:rPr>
          <w:rFonts w:ascii="ＭＳ 明朝" w:hAnsi="ＭＳ 明朝"/>
          <w:sz w:val="24"/>
          <w:szCs w:val="24"/>
        </w:rPr>
      </w:pPr>
      <w:r>
        <w:rPr>
          <w:rFonts w:ascii="ＭＳ 明朝" w:hAnsi="ＭＳ 明朝" w:hint="eastAsia"/>
          <w:sz w:val="24"/>
          <w:szCs w:val="24"/>
        </w:rPr>
        <w:t>（データの受</w:t>
      </w:r>
      <w:r w:rsidR="003B6154" w:rsidRPr="007602D6">
        <w:rPr>
          <w:rFonts w:ascii="ＭＳ 明朝" w:hAnsi="ＭＳ 明朝" w:hint="eastAsia"/>
          <w:sz w:val="24"/>
          <w:szCs w:val="24"/>
        </w:rPr>
        <w:t>渡し）</w:t>
      </w:r>
    </w:p>
    <w:p w:rsidR="003B6154" w:rsidRPr="007602D6" w:rsidRDefault="00235923" w:rsidP="000E4540">
      <w:pPr>
        <w:adjustRightInd w:val="0"/>
        <w:ind w:left="209" w:hangingChars="87" w:hanging="209"/>
        <w:jc w:val="left"/>
        <w:rPr>
          <w:rFonts w:ascii="ＭＳ 明朝" w:hAnsi="ＭＳ 明朝"/>
          <w:sz w:val="24"/>
          <w:szCs w:val="24"/>
        </w:rPr>
      </w:pPr>
      <w:r>
        <w:rPr>
          <w:rFonts w:ascii="ＭＳ 明朝" w:hAnsi="ＭＳ 明朝" w:hint="eastAsia"/>
          <w:sz w:val="24"/>
          <w:szCs w:val="24"/>
        </w:rPr>
        <w:t>第４</w:t>
      </w:r>
      <w:r w:rsidR="00A14213" w:rsidRPr="007602D6">
        <w:rPr>
          <w:rFonts w:ascii="ＭＳ 明朝" w:hAnsi="ＭＳ 明朝" w:hint="eastAsia"/>
          <w:sz w:val="24"/>
          <w:szCs w:val="24"/>
        </w:rPr>
        <w:t xml:space="preserve">条　</w:t>
      </w:r>
      <w:r w:rsidR="003B6154" w:rsidRPr="007602D6">
        <w:rPr>
          <w:rFonts w:ascii="ＭＳ 明朝" w:hAnsi="ＭＳ 明朝" w:hint="eastAsia"/>
          <w:sz w:val="24"/>
          <w:szCs w:val="24"/>
        </w:rPr>
        <w:t>業務遂行</w:t>
      </w:r>
      <w:r w:rsidR="00454C40">
        <w:rPr>
          <w:rFonts w:ascii="ＭＳ 明朝" w:hAnsi="ＭＳ 明朝" w:hint="eastAsia"/>
          <w:sz w:val="24"/>
          <w:szCs w:val="24"/>
        </w:rPr>
        <w:t>上必要なデータおよび</w:t>
      </w:r>
      <w:r w:rsidR="0080206F">
        <w:rPr>
          <w:rFonts w:ascii="ＭＳ 明朝" w:hAnsi="ＭＳ 明朝" w:hint="eastAsia"/>
          <w:sz w:val="24"/>
          <w:szCs w:val="24"/>
        </w:rPr>
        <w:t>資料の受渡しは、</w:t>
      </w:r>
      <w:r w:rsidR="003B6154" w:rsidRPr="007602D6">
        <w:rPr>
          <w:rFonts w:ascii="ＭＳ 明朝" w:hAnsi="ＭＳ 明朝" w:hint="eastAsia"/>
          <w:sz w:val="24"/>
          <w:szCs w:val="24"/>
        </w:rPr>
        <w:t>甲</w:t>
      </w:r>
      <w:r w:rsidR="00454C40">
        <w:rPr>
          <w:rFonts w:ascii="ＭＳ 明朝" w:hAnsi="ＭＳ 明朝" w:hint="eastAsia"/>
          <w:sz w:val="24"/>
          <w:szCs w:val="24"/>
        </w:rPr>
        <w:t>および</w:t>
      </w:r>
      <w:r w:rsidR="003B6154" w:rsidRPr="007602D6">
        <w:rPr>
          <w:rFonts w:ascii="ＭＳ 明朝" w:hAnsi="ＭＳ 明朝" w:hint="eastAsia"/>
          <w:sz w:val="24"/>
          <w:szCs w:val="24"/>
        </w:rPr>
        <w:t>乙の職員をもって行うものとする。</w:t>
      </w:r>
    </w:p>
    <w:p w:rsidR="00D7422A" w:rsidRPr="007602D6" w:rsidRDefault="00266662" w:rsidP="000E4540">
      <w:pPr>
        <w:ind w:left="209" w:hangingChars="87" w:hanging="209"/>
        <w:jc w:val="left"/>
        <w:rPr>
          <w:rFonts w:ascii="ＭＳ 明朝" w:hAnsi="ＭＳ 明朝"/>
          <w:sz w:val="24"/>
          <w:szCs w:val="24"/>
        </w:rPr>
      </w:pPr>
      <w:r>
        <w:rPr>
          <w:rFonts w:ascii="ＭＳ 明朝" w:hAnsi="ＭＳ 明朝" w:hint="eastAsia"/>
          <w:sz w:val="24"/>
          <w:szCs w:val="24"/>
        </w:rPr>
        <w:t>２</w:t>
      </w:r>
      <w:r w:rsidR="00D7422A" w:rsidRPr="007602D6">
        <w:rPr>
          <w:rFonts w:ascii="ＭＳ 明朝" w:hAnsi="ＭＳ 明朝" w:hint="eastAsia"/>
          <w:sz w:val="24"/>
          <w:szCs w:val="24"/>
        </w:rPr>
        <w:t xml:space="preserve">　</w:t>
      </w:r>
      <w:r w:rsidR="0029733F" w:rsidRPr="007602D6">
        <w:rPr>
          <w:rFonts w:ascii="ＭＳ 明朝" w:hAnsi="ＭＳ 明朝" w:hint="eastAsia"/>
          <w:sz w:val="24"/>
          <w:szCs w:val="24"/>
        </w:rPr>
        <w:t>甲</w:t>
      </w:r>
      <w:r w:rsidR="00454C40">
        <w:rPr>
          <w:rFonts w:ascii="ＭＳ 明朝" w:hAnsi="ＭＳ 明朝" w:hint="eastAsia"/>
          <w:sz w:val="24"/>
          <w:szCs w:val="24"/>
        </w:rPr>
        <w:t>および乙は、データおよび</w:t>
      </w:r>
      <w:r w:rsidR="00D7422A" w:rsidRPr="007602D6">
        <w:rPr>
          <w:rFonts w:ascii="ＭＳ 明朝" w:hAnsi="ＭＳ 明朝" w:hint="eastAsia"/>
          <w:sz w:val="24"/>
          <w:szCs w:val="24"/>
        </w:rPr>
        <w:t>資料の受渡しを行うときは、受渡簿等に</w:t>
      </w:r>
      <w:r w:rsidR="0029733F" w:rsidRPr="007602D6">
        <w:rPr>
          <w:rFonts w:ascii="ＭＳ 明朝" w:hAnsi="ＭＳ 明朝" w:hint="eastAsia"/>
          <w:sz w:val="24"/>
          <w:szCs w:val="24"/>
        </w:rPr>
        <w:t>より</w:t>
      </w:r>
      <w:r w:rsidR="00D7422A" w:rsidRPr="007602D6">
        <w:rPr>
          <w:rFonts w:ascii="ＭＳ 明朝" w:hAnsi="ＭＳ 明朝" w:hint="eastAsia"/>
          <w:sz w:val="24"/>
          <w:szCs w:val="24"/>
        </w:rPr>
        <w:t>内容、件数等を相互に確認するものとする。</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（運搬）</w:t>
      </w:r>
    </w:p>
    <w:p w:rsidR="003B6154" w:rsidRPr="007602D6" w:rsidRDefault="00235923" w:rsidP="000E4540">
      <w:pPr>
        <w:adjustRightInd w:val="0"/>
        <w:spacing w:line="360" w:lineRule="atLeast"/>
        <w:ind w:left="209" w:hangingChars="87" w:hanging="209"/>
        <w:jc w:val="left"/>
        <w:textAlignment w:val="baseline"/>
        <w:rPr>
          <w:rFonts w:ascii="ＭＳ 明朝" w:hAnsi="ＭＳ 明朝"/>
          <w:sz w:val="24"/>
          <w:szCs w:val="24"/>
        </w:rPr>
      </w:pPr>
      <w:r>
        <w:rPr>
          <w:rFonts w:ascii="ＭＳ 明朝" w:hAnsi="ＭＳ 明朝" w:hint="eastAsia"/>
          <w:sz w:val="24"/>
          <w:szCs w:val="24"/>
        </w:rPr>
        <w:t>第５</w:t>
      </w:r>
      <w:r w:rsidR="00A14213" w:rsidRPr="007602D6">
        <w:rPr>
          <w:rFonts w:ascii="ＭＳ 明朝" w:hAnsi="ＭＳ 明朝" w:hint="eastAsia"/>
          <w:sz w:val="24"/>
          <w:szCs w:val="24"/>
        </w:rPr>
        <w:t xml:space="preserve">条　</w:t>
      </w:r>
      <w:r w:rsidR="003B6154" w:rsidRPr="007602D6">
        <w:rPr>
          <w:rFonts w:ascii="ＭＳ 明朝" w:hAnsi="ＭＳ 明朝" w:hint="eastAsia"/>
          <w:sz w:val="24"/>
          <w:szCs w:val="24"/>
        </w:rPr>
        <w:t>業務に</w:t>
      </w:r>
      <w:r w:rsidR="00871B71">
        <w:rPr>
          <w:rFonts w:ascii="ＭＳ 明朝" w:hAnsi="ＭＳ 明朝" w:hint="eastAsia"/>
          <w:sz w:val="24"/>
          <w:szCs w:val="24"/>
        </w:rPr>
        <w:t>係る全て</w:t>
      </w:r>
      <w:r w:rsidR="003B6154" w:rsidRPr="007602D6">
        <w:rPr>
          <w:rFonts w:ascii="ＭＳ 明朝" w:hAnsi="ＭＳ 明朝" w:hint="eastAsia"/>
          <w:sz w:val="24"/>
          <w:szCs w:val="24"/>
        </w:rPr>
        <w:t>の契約目的物の運搬は、乙の責任で行うものとし、その経費は乙の負担とする。</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（目的外使用の禁止）</w:t>
      </w:r>
    </w:p>
    <w:p w:rsidR="003B6154" w:rsidRPr="007602D6" w:rsidRDefault="00235923" w:rsidP="000E4540">
      <w:pPr>
        <w:adjustRightInd w:val="0"/>
        <w:spacing w:line="360" w:lineRule="atLeast"/>
        <w:ind w:left="209" w:hangingChars="87" w:hanging="209"/>
        <w:jc w:val="left"/>
        <w:textAlignment w:val="baseline"/>
        <w:rPr>
          <w:rFonts w:ascii="ＭＳ 明朝" w:hAnsi="ＭＳ 明朝"/>
          <w:sz w:val="24"/>
          <w:szCs w:val="24"/>
        </w:rPr>
      </w:pPr>
      <w:r>
        <w:rPr>
          <w:rFonts w:ascii="ＭＳ 明朝" w:hAnsi="ＭＳ 明朝" w:hint="eastAsia"/>
          <w:sz w:val="24"/>
          <w:szCs w:val="24"/>
        </w:rPr>
        <w:t>第６</w:t>
      </w:r>
      <w:r w:rsidR="00A14213" w:rsidRPr="007602D6">
        <w:rPr>
          <w:rFonts w:ascii="ＭＳ 明朝" w:hAnsi="ＭＳ 明朝" w:hint="eastAsia"/>
          <w:sz w:val="24"/>
          <w:szCs w:val="24"/>
        </w:rPr>
        <w:t xml:space="preserve">条　</w:t>
      </w:r>
      <w:r w:rsidR="003B6154" w:rsidRPr="007602D6">
        <w:rPr>
          <w:rFonts w:ascii="ＭＳ 明朝" w:hAnsi="ＭＳ 明朝" w:hint="eastAsia"/>
          <w:sz w:val="24"/>
          <w:szCs w:val="24"/>
        </w:rPr>
        <w:t>乙は、この契約の履行に必要な業務の内容を他の用途に使用してはならない。</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（データの複写</w:t>
      </w:r>
      <w:r w:rsidR="00CB280E" w:rsidRPr="007602D6">
        <w:rPr>
          <w:rFonts w:ascii="ＭＳ 明朝" w:hAnsi="ＭＳ 明朝" w:hint="eastAsia"/>
          <w:sz w:val="24"/>
          <w:szCs w:val="24"/>
        </w:rPr>
        <w:t>、</w:t>
      </w:r>
      <w:r w:rsidRPr="007602D6">
        <w:rPr>
          <w:rFonts w:ascii="ＭＳ 明朝" w:hAnsi="ＭＳ 明朝" w:hint="eastAsia"/>
          <w:sz w:val="24"/>
          <w:szCs w:val="24"/>
        </w:rPr>
        <w:t>複製</w:t>
      </w:r>
      <w:r w:rsidR="00454C40">
        <w:rPr>
          <w:rFonts w:ascii="ＭＳ 明朝" w:hAnsi="ＭＳ 明朝" w:hint="eastAsia"/>
          <w:sz w:val="24"/>
          <w:szCs w:val="24"/>
        </w:rPr>
        <w:t>または</w:t>
      </w:r>
      <w:r w:rsidR="00CB280E" w:rsidRPr="007602D6">
        <w:rPr>
          <w:rFonts w:ascii="ＭＳ 明朝" w:hAnsi="ＭＳ 明朝" w:hint="eastAsia"/>
          <w:sz w:val="24"/>
          <w:szCs w:val="24"/>
        </w:rPr>
        <w:t>第三者提供</w:t>
      </w:r>
      <w:r w:rsidRPr="007602D6">
        <w:rPr>
          <w:rFonts w:ascii="ＭＳ 明朝" w:hAnsi="ＭＳ 明朝" w:hint="eastAsia"/>
          <w:sz w:val="24"/>
          <w:szCs w:val="24"/>
        </w:rPr>
        <w:t>の禁止）</w:t>
      </w:r>
    </w:p>
    <w:p w:rsidR="00CB280E" w:rsidRPr="007602D6" w:rsidRDefault="00235923" w:rsidP="000E4540">
      <w:pPr>
        <w:ind w:left="209" w:hangingChars="87" w:hanging="209"/>
        <w:jc w:val="left"/>
        <w:rPr>
          <w:rFonts w:ascii="ＭＳ 明朝" w:hAnsi="ＭＳ 明朝"/>
          <w:sz w:val="24"/>
          <w:szCs w:val="24"/>
        </w:rPr>
      </w:pPr>
      <w:r>
        <w:rPr>
          <w:rFonts w:ascii="ＭＳ 明朝" w:hAnsi="ＭＳ 明朝" w:hint="eastAsia"/>
          <w:sz w:val="24"/>
          <w:szCs w:val="24"/>
        </w:rPr>
        <w:t>第７</w:t>
      </w:r>
      <w:r w:rsidR="00A14213" w:rsidRPr="007602D6">
        <w:rPr>
          <w:rFonts w:ascii="ＭＳ 明朝" w:hAnsi="ＭＳ 明朝" w:hint="eastAsia"/>
          <w:sz w:val="24"/>
          <w:szCs w:val="24"/>
        </w:rPr>
        <w:t xml:space="preserve">条　</w:t>
      </w:r>
      <w:r w:rsidR="0068763F">
        <w:rPr>
          <w:rFonts w:ascii="ＭＳ 明朝" w:hAnsi="ＭＳ 明朝" w:hint="eastAsia"/>
          <w:sz w:val="24"/>
          <w:szCs w:val="24"/>
        </w:rPr>
        <w:t>乙は、</w:t>
      </w:r>
      <w:r w:rsidR="003B6154" w:rsidRPr="007602D6">
        <w:rPr>
          <w:rFonts w:ascii="ＭＳ 明朝" w:hAnsi="ＭＳ 明朝" w:hint="eastAsia"/>
          <w:sz w:val="24"/>
          <w:szCs w:val="24"/>
        </w:rPr>
        <w:t>業務に</w:t>
      </w:r>
      <w:r w:rsidR="00871B71">
        <w:rPr>
          <w:rFonts w:ascii="ＭＳ 明朝" w:hAnsi="ＭＳ 明朝" w:hint="eastAsia"/>
          <w:sz w:val="24"/>
          <w:szCs w:val="24"/>
        </w:rPr>
        <w:t>係る</w:t>
      </w:r>
      <w:r w:rsidR="003B6154" w:rsidRPr="007602D6">
        <w:rPr>
          <w:rFonts w:ascii="ＭＳ 明朝" w:hAnsi="ＭＳ 明朝" w:hint="eastAsia"/>
          <w:sz w:val="24"/>
          <w:szCs w:val="24"/>
        </w:rPr>
        <w:t>一切のデータを複写</w:t>
      </w:r>
      <w:r w:rsidR="00454C40">
        <w:rPr>
          <w:rFonts w:ascii="ＭＳ 明朝" w:hAnsi="ＭＳ 明朝" w:hint="eastAsia"/>
          <w:sz w:val="24"/>
          <w:szCs w:val="24"/>
        </w:rPr>
        <w:t>し</w:t>
      </w:r>
      <w:r w:rsidR="00CB280E" w:rsidRPr="007602D6">
        <w:rPr>
          <w:rFonts w:ascii="ＭＳ 明朝" w:hAnsi="ＭＳ 明朝" w:hint="eastAsia"/>
          <w:sz w:val="24"/>
          <w:szCs w:val="24"/>
        </w:rPr>
        <w:t>、</w:t>
      </w:r>
      <w:r w:rsidR="003B6154" w:rsidRPr="007602D6">
        <w:rPr>
          <w:rFonts w:ascii="ＭＳ 明朝" w:hAnsi="ＭＳ 明朝" w:hint="eastAsia"/>
          <w:sz w:val="24"/>
          <w:szCs w:val="24"/>
        </w:rPr>
        <w:t>複製</w:t>
      </w:r>
      <w:r w:rsidR="00454C40">
        <w:rPr>
          <w:rFonts w:ascii="ＭＳ 明朝" w:hAnsi="ＭＳ 明朝" w:hint="eastAsia"/>
          <w:sz w:val="24"/>
          <w:szCs w:val="24"/>
        </w:rPr>
        <w:t>しまたは</w:t>
      </w:r>
      <w:r w:rsidR="00CB280E" w:rsidRPr="007602D6">
        <w:rPr>
          <w:rFonts w:ascii="ＭＳ 明朝" w:hAnsi="ＭＳ 明朝" w:hint="eastAsia"/>
          <w:sz w:val="24"/>
          <w:szCs w:val="24"/>
        </w:rPr>
        <w:t>第三者に提供してはならない。</w:t>
      </w:r>
    </w:p>
    <w:p w:rsidR="007E52C3" w:rsidRPr="007602D6" w:rsidRDefault="007E52C3" w:rsidP="007E52C3">
      <w:pPr>
        <w:jc w:val="left"/>
        <w:rPr>
          <w:rFonts w:ascii="ＭＳ 明朝" w:hAnsi="ＭＳ 明朝"/>
          <w:sz w:val="24"/>
          <w:szCs w:val="24"/>
        </w:rPr>
      </w:pPr>
      <w:r w:rsidRPr="007602D6">
        <w:rPr>
          <w:rFonts w:ascii="ＭＳ 明朝" w:hAnsi="ＭＳ 明朝" w:hint="eastAsia"/>
          <w:sz w:val="24"/>
          <w:szCs w:val="24"/>
        </w:rPr>
        <w:t>（データの返還</w:t>
      </w:r>
      <w:r w:rsidR="0096357D">
        <w:rPr>
          <w:rFonts w:ascii="ＭＳ 明朝" w:hAnsi="ＭＳ 明朝" w:hint="eastAsia"/>
          <w:sz w:val="24"/>
          <w:szCs w:val="24"/>
        </w:rPr>
        <w:t>等</w:t>
      </w:r>
      <w:r w:rsidRPr="007602D6">
        <w:rPr>
          <w:rFonts w:ascii="ＭＳ 明朝" w:hAnsi="ＭＳ 明朝" w:hint="eastAsia"/>
          <w:sz w:val="24"/>
          <w:szCs w:val="24"/>
        </w:rPr>
        <w:t>）</w:t>
      </w:r>
    </w:p>
    <w:p w:rsidR="00454C40" w:rsidRDefault="00235923" w:rsidP="000E4540">
      <w:pPr>
        <w:ind w:left="209" w:hangingChars="87" w:hanging="209"/>
        <w:jc w:val="left"/>
        <w:rPr>
          <w:rFonts w:ascii="ＭＳ 明朝" w:hAnsi="ＭＳ 明朝"/>
          <w:sz w:val="24"/>
          <w:szCs w:val="24"/>
        </w:rPr>
      </w:pPr>
      <w:r>
        <w:rPr>
          <w:rFonts w:ascii="ＭＳ 明朝" w:hAnsi="ＭＳ 明朝" w:hint="eastAsia"/>
          <w:sz w:val="24"/>
          <w:szCs w:val="24"/>
        </w:rPr>
        <w:t>第８</w:t>
      </w:r>
      <w:r w:rsidR="00A14213" w:rsidRPr="007602D6">
        <w:rPr>
          <w:rFonts w:ascii="ＭＳ 明朝" w:hAnsi="ＭＳ 明朝" w:hint="eastAsia"/>
          <w:sz w:val="24"/>
          <w:szCs w:val="24"/>
        </w:rPr>
        <w:t xml:space="preserve">条　</w:t>
      </w:r>
      <w:r w:rsidR="0068763F">
        <w:rPr>
          <w:rFonts w:ascii="ＭＳ 明朝" w:hAnsi="ＭＳ 明朝" w:hint="eastAsia"/>
          <w:sz w:val="24"/>
          <w:szCs w:val="24"/>
        </w:rPr>
        <w:t>乙は、</w:t>
      </w:r>
      <w:r w:rsidR="007E52C3" w:rsidRPr="007602D6">
        <w:rPr>
          <w:rFonts w:ascii="ＭＳ 明朝" w:hAnsi="ＭＳ 明朝" w:hint="eastAsia"/>
          <w:sz w:val="24"/>
          <w:szCs w:val="24"/>
        </w:rPr>
        <w:t>業務</w:t>
      </w:r>
      <w:r w:rsidR="006A299E" w:rsidRPr="007602D6">
        <w:rPr>
          <w:rFonts w:ascii="ＭＳ 明朝" w:hAnsi="ＭＳ 明朝" w:hint="eastAsia"/>
          <w:sz w:val="24"/>
          <w:szCs w:val="24"/>
        </w:rPr>
        <w:t>終了時</w:t>
      </w:r>
      <w:r w:rsidR="007E52C3" w:rsidRPr="007602D6">
        <w:rPr>
          <w:rFonts w:ascii="ＭＳ 明朝" w:hAnsi="ＭＳ 明朝" w:hint="eastAsia"/>
          <w:sz w:val="24"/>
          <w:szCs w:val="24"/>
        </w:rPr>
        <w:t>に</w:t>
      </w:r>
      <w:r w:rsidR="006A299E" w:rsidRPr="007602D6">
        <w:rPr>
          <w:rFonts w:ascii="ＭＳ 明朝" w:hAnsi="ＭＳ 明朝" w:hint="eastAsia"/>
          <w:sz w:val="24"/>
          <w:szCs w:val="24"/>
        </w:rPr>
        <w:t>は、業務に関するデータ</w:t>
      </w:r>
      <w:r w:rsidR="00454C40">
        <w:rPr>
          <w:rFonts w:ascii="ＭＳ 明朝" w:hAnsi="ＭＳ 明朝" w:hint="eastAsia"/>
          <w:sz w:val="24"/>
          <w:szCs w:val="24"/>
        </w:rPr>
        <w:t>および</w:t>
      </w:r>
      <w:r w:rsidR="006A299E" w:rsidRPr="007602D6">
        <w:rPr>
          <w:rFonts w:ascii="ＭＳ 明朝" w:hAnsi="ＭＳ 明朝" w:hint="eastAsia"/>
          <w:sz w:val="24"/>
          <w:szCs w:val="24"/>
        </w:rPr>
        <w:t>資料の取</w:t>
      </w:r>
      <w:r w:rsidR="007E4C8A">
        <w:rPr>
          <w:rFonts w:ascii="ＭＳ 明朝" w:hAnsi="ＭＳ 明朝" w:hint="eastAsia"/>
          <w:sz w:val="24"/>
          <w:szCs w:val="24"/>
        </w:rPr>
        <w:t>扱いについて、あらかじめ</w:t>
      </w:r>
      <w:r w:rsidR="006D1A39" w:rsidRPr="007602D6">
        <w:rPr>
          <w:rFonts w:ascii="ＭＳ 明朝" w:hAnsi="ＭＳ 明朝" w:hint="eastAsia"/>
          <w:sz w:val="24"/>
          <w:szCs w:val="24"/>
        </w:rPr>
        <w:t>甲の承認を受けるものとし、データを返還</w:t>
      </w:r>
      <w:r w:rsidR="007E4C8A">
        <w:rPr>
          <w:rFonts w:ascii="ＭＳ 明朝" w:hAnsi="ＭＳ 明朝" w:hint="eastAsia"/>
          <w:sz w:val="24"/>
          <w:szCs w:val="24"/>
        </w:rPr>
        <w:t>し、</w:t>
      </w:r>
      <w:r w:rsidR="006D1A39" w:rsidRPr="007602D6">
        <w:rPr>
          <w:rFonts w:ascii="ＭＳ 明朝" w:hAnsi="ＭＳ 明朝" w:hint="eastAsia"/>
          <w:sz w:val="24"/>
          <w:szCs w:val="24"/>
        </w:rPr>
        <w:t>消去</w:t>
      </w:r>
      <w:r w:rsidR="00454C40">
        <w:rPr>
          <w:rFonts w:ascii="ＭＳ 明朝" w:hAnsi="ＭＳ 明朝" w:hint="eastAsia"/>
          <w:sz w:val="24"/>
          <w:szCs w:val="24"/>
        </w:rPr>
        <w:t>し、</w:t>
      </w:r>
      <w:r w:rsidR="007E4C8A">
        <w:rPr>
          <w:rFonts w:ascii="ＭＳ 明朝" w:hAnsi="ＭＳ 明朝" w:hint="eastAsia"/>
          <w:sz w:val="24"/>
          <w:szCs w:val="24"/>
        </w:rPr>
        <w:t>または</w:t>
      </w:r>
      <w:r w:rsidR="006D1A39" w:rsidRPr="007602D6">
        <w:rPr>
          <w:rFonts w:ascii="ＭＳ 明朝" w:hAnsi="ＭＳ 明朝" w:hint="eastAsia"/>
          <w:sz w:val="24"/>
          <w:szCs w:val="24"/>
        </w:rPr>
        <w:t>廃棄しなければならない。</w:t>
      </w:r>
    </w:p>
    <w:p w:rsidR="006D1A39" w:rsidRPr="00454C40" w:rsidRDefault="00454C40" w:rsidP="00B65E0E">
      <w:pPr>
        <w:ind w:left="209" w:hangingChars="87" w:hanging="209"/>
        <w:rPr>
          <w:sz w:val="24"/>
          <w:szCs w:val="24"/>
        </w:rPr>
      </w:pPr>
      <w:r w:rsidRPr="00454C40">
        <w:rPr>
          <w:rFonts w:hint="eastAsia"/>
          <w:sz w:val="24"/>
          <w:szCs w:val="24"/>
        </w:rPr>
        <w:t>２　乙は、データおよび資料を消去し、または廃棄するときは、第三者の利用に供</w:t>
      </w:r>
      <w:r w:rsidRPr="00454C40">
        <w:rPr>
          <w:rFonts w:hint="eastAsia"/>
          <w:sz w:val="24"/>
          <w:szCs w:val="24"/>
        </w:rPr>
        <w:lastRenderedPageBreak/>
        <w:t>されることのないようデータおよび資料が判読できない措置を講じて処分しなければならない。</w:t>
      </w:r>
    </w:p>
    <w:p w:rsidR="00443A35" w:rsidRPr="007602D6" w:rsidRDefault="00443A35" w:rsidP="00443A35">
      <w:pPr>
        <w:jc w:val="left"/>
        <w:rPr>
          <w:rFonts w:ascii="ＭＳ 明朝" w:hAnsi="ＭＳ 明朝"/>
          <w:sz w:val="24"/>
          <w:szCs w:val="24"/>
        </w:rPr>
      </w:pPr>
      <w:r w:rsidRPr="007602D6">
        <w:rPr>
          <w:rFonts w:ascii="ＭＳ 明朝" w:hAnsi="ＭＳ 明朝" w:hint="eastAsia"/>
          <w:sz w:val="24"/>
          <w:szCs w:val="24"/>
        </w:rPr>
        <w:t>（業務を処理する場所）</w:t>
      </w:r>
    </w:p>
    <w:p w:rsidR="00443A35" w:rsidRPr="007602D6" w:rsidRDefault="00235923" w:rsidP="000E4540">
      <w:pPr>
        <w:ind w:left="209" w:hangingChars="87" w:hanging="209"/>
        <w:jc w:val="left"/>
        <w:rPr>
          <w:rFonts w:ascii="ＭＳ 明朝" w:hAnsi="ＭＳ 明朝"/>
          <w:sz w:val="24"/>
          <w:szCs w:val="24"/>
        </w:rPr>
      </w:pPr>
      <w:r>
        <w:rPr>
          <w:rFonts w:ascii="ＭＳ 明朝" w:hAnsi="ＭＳ 明朝" w:hint="eastAsia"/>
          <w:sz w:val="24"/>
          <w:szCs w:val="24"/>
        </w:rPr>
        <w:t>第９</w:t>
      </w:r>
      <w:r w:rsidR="00443A35" w:rsidRPr="007602D6">
        <w:rPr>
          <w:rFonts w:ascii="ＭＳ 明朝" w:hAnsi="ＭＳ 明朝" w:hint="eastAsia"/>
          <w:sz w:val="24"/>
          <w:szCs w:val="24"/>
        </w:rPr>
        <w:t>条　乙は、甲</w:t>
      </w:r>
      <w:r w:rsidR="0018014F">
        <w:rPr>
          <w:rFonts w:ascii="ＭＳ 明朝" w:hAnsi="ＭＳ 明朝" w:hint="eastAsia"/>
          <w:sz w:val="24"/>
          <w:szCs w:val="24"/>
        </w:rPr>
        <w:t>から</w:t>
      </w:r>
      <w:r w:rsidR="0068763F">
        <w:rPr>
          <w:rFonts w:ascii="ＭＳ 明朝" w:hAnsi="ＭＳ 明朝" w:hint="eastAsia"/>
          <w:sz w:val="24"/>
          <w:szCs w:val="24"/>
        </w:rPr>
        <w:t>指定された場所で</w:t>
      </w:r>
      <w:r w:rsidR="00443A35" w:rsidRPr="007602D6">
        <w:rPr>
          <w:rFonts w:ascii="ＭＳ 明朝" w:hAnsi="ＭＳ 明朝" w:hint="eastAsia"/>
          <w:sz w:val="24"/>
          <w:szCs w:val="24"/>
        </w:rPr>
        <w:t>業務を処理するものとし、当該業務処理場所</w:t>
      </w:r>
      <w:r w:rsidR="00454C40">
        <w:rPr>
          <w:rFonts w:ascii="ＭＳ 明朝" w:hAnsi="ＭＳ 明朝" w:hint="eastAsia"/>
          <w:sz w:val="24"/>
          <w:szCs w:val="24"/>
        </w:rPr>
        <w:t>および</w:t>
      </w:r>
      <w:r w:rsidR="00443A35" w:rsidRPr="007602D6">
        <w:rPr>
          <w:rFonts w:ascii="ＭＳ 明朝" w:hAnsi="ＭＳ 明朝" w:hint="eastAsia"/>
          <w:sz w:val="24"/>
          <w:szCs w:val="24"/>
        </w:rPr>
        <w:t>使用機器等のセキュリティ対策を</w:t>
      </w:r>
      <w:r w:rsidR="002308DA" w:rsidRPr="007602D6">
        <w:rPr>
          <w:rFonts w:ascii="ＭＳ 明朝" w:hAnsi="ＭＳ 明朝" w:hint="eastAsia"/>
          <w:sz w:val="24"/>
          <w:szCs w:val="24"/>
        </w:rPr>
        <w:t>甲に報告しなければな</w:t>
      </w:r>
      <w:r w:rsidR="00443A35" w:rsidRPr="007602D6">
        <w:rPr>
          <w:rFonts w:ascii="ＭＳ 明朝" w:hAnsi="ＭＳ 明朝" w:hint="eastAsia"/>
          <w:sz w:val="24"/>
          <w:szCs w:val="24"/>
        </w:rPr>
        <w:t>らない。</w:t>
      </w:r>
    </w:p>
    <w:p w:rsidR="00443A35" w:rsidRPr="007602D6" w:rsidRDefault="00443A35"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２　乙は、</w:t>
      </w:r>
      <w:r w:rsidR="00CB06DB" w:rsidRPr="007602D6">
        <w:rPr>
          <w:rFonts w:ascii="ＭＳ 明朝" w:hAnsi="ＭＳ 明朝" w:hint="eastAsia"/>
          <w:sz w:val="24"/>
          <w:szCs w:val="24"/>
        </w:rPr>
        <w:t>甲の</w:t>
      </w:r>
      <w:r w:rsidR="002E1211" w:rsidRPr="007602D6">
        <w:rPr>
          <w:rFonts w:ascii="ＭＳ 明朝" w:hAnsi="ＭＳ 明朝" w:hint="eastAsia"/>
          <w:sz w:val="24"/>
          <w:szCs w:val="24"/>
        </w:rPr>
        <w:t>当該業務処理場所においては、乙が発行する身分証明書を常時携帯させな</w:t>
      </w:r>
      <w:r w:rsidRPr="007602D6">
        <w:rPr>
          <w:rFonts w:ascii="ＭＳ 明朝" w:hAnsi="ＭＳ 明朝" w:hint="eastAsia"/>
          <w:sz w:val="24"/>
          <w:szCs w:val="24"/>
        </w:rPr>
        <w:t>ければならない。</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（帰属）</w:t>
      </w:r>
    </w:p>
    <w:p w:rsidR="003B6154" w:rsidRPr="007602D6" w:rsidRDefault="003B6154" w:rsidP="00071B32">
      <w:pPr>
        <w:ind w:left="209" w:hangingChars="87" w:hanging="209"/>
        <w:jc w:val="left"/>
        <w:rPr>
          <w:rFonts w:ascii="ＭＳ 明朝" w:hAnsi="ＭＳ 明朝"/>
          <w:sz w:val="24"/>
          <w:szCs w:val="24"/>
        </w:rPr>
      </w:pPr>
      <w:r w:rsidRPr="007602D6">
        <w:rPr>
          <w:rFonts w:ascii="ＭＳ 明朝" w:hAnsi="ＭＳ 明朝" w:hint="eastAsia"/>
          <w:sz w:val="24"/>
          <w:szCs w:val="24"/>
        </w:rPr>
        <w:t>第</w:t>
      </w:r>
      <w:r w:rsidR="00235923">
        <w:rPr>
          <w:rFonts w:ascii="ＭＳ 明朝" w:hAnsi="ＭＳ 明朝" w:hint="eastAsia"/>
          <w:sz w:val="24"/>
          <w:szCs w:val="24"/>
        </w:rPr>
        <w:t>10</w:t>
      </w:r>
      <w:r w:rsidRPr="007602D6">
        <w:rPr>
          <w:rFonts w:ascii="ＭＳ 明朝" w:hAnsi="ＭＳ 明朝" w:hint="eastAsia"/>
          <w:sz w:val="24"/>
          <w:szCs w:val="24"/>
        </w:rPr>
        <w:t>条　業務に関連して乙が開発したプログラム</w:t>
      </w:r>
      <w:r w:rsidR="00454C40">
        <w:rPr>
          <w:rFonts w:ascii="ＭＳ 明朝" w:hAnsi="ＭＳ 明朝" w:hint="eastAsia"/>
          <w:sz w:val="24"/>
          <w:szCs w:val="24"/>
        </w:rPr>
        <w:t>および</w:t>
      </w:r>
      <w:r w:rsidRPr="007602D6">
        <w:rPr>
          <w:rFonts w:ascii="ＭＳ 明朝" w:hAnsi="ＭＳ 明朝" w:hint="eastAsia"/>
          <w:sz w:val="24"/>
          <w:szCs w:val="24"/>
        </w:rPr>
        <w:t>作業仕様書は、甲</w:t>
      </w:r>
      <w:r w:rsidR="00454C40">
        <w:rPr>
          <w:rFonts w:ascii="ＭＳ 明朝" w:hAnsi="ＭＳ 明朝" w:hint="eastAsia"/>
          <w:sz w:val="24"/>
          <w:szCs w:val="24"/>
        </w:rPr>
        <w:t>および</w:t>
      </w:r>
      <w:r w:rsidRPr="007602D6">
        <w:rPr>
          <w:rFonts w:ascii="ＭＳ 明朝" w:hAnsi="ＭＳ 明朝" w:hint="eastAsia"/>
          <w:sz w:val="24"/>
          <w:szCs w:val="24"/>
        </w:rPr>
        <w:t>乙に帰属するものとし、第三者に供与する場合は、あらかじめ甲乙双方</w:t>
      </w:r>
      <w:r w:rsidR="002136E7">
        <w:rPr>
          <w:rFonts w:ascii="ＭＳ 明朝" w:hAnsi="ＭＳ 明朝" w:hint="eastAsia"/>
          <w:sz w:val="24"/>
          <w:szCs w:val="24"/>
        </w:rPr>
        <w:t>が</w:t>
      </w:r>
      <w:r w:rsidRPr="007602D6">
        <w:rPr>
          <w:rFonts w:ascii="ＭＳ 明朝" w:hAnsi="ＭＳ 明朝" w:hint="eastAsia"/>
          <w:sz w:val="24"/>
          <w:szCs w:val="24"/>
        </w:rPr>
        <w:t>協議</w:t>
      </w:r>
      <w:r w:rsidR="00871B71">
        <w:rPr>
          <w:rFonts w:ascii="ＭＳ 明朝" w:hAnsi="ＭＳ 明朝" w:hint="eastAsia"/>
          <w:sz w:val="24"/>
          <w:szCs w:val="24"/>
        </w:rPr>
        <w:t>、</w:t>
      </w:r>
      <w:r w:rsidRPr="007602D6">
        <w:rPr>
          <w:rFonts w:ascii="ＭＳ 明朝" w:hAnsi="ＭＳ 明朝" w:hint="eastAsia"/>
          <w:sz w:val="24"/>
          <w:szCs w:val="24"/>
        </w:rPr>
        <w:t>決定するものとする。</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２　磁気テープのマスターファイル等は、甲に帰属するものとする。</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（安全管理義務）</w:t>
      </w:r>
    </w:p>
    <w:p w:rsidR="004B40C5" w:rsidRPr="007602D6" w:rsidRDefault="00A14213" w:rsidP="000E4540">
      <w:pPr>
        <w:adjustRightInd w:val="0"/>
        <w:spacing w:line="360" w:lineRule="atLeast"/>
        <w:ind w:left="209" w:hangingChars="87" w:hanging="209"/>
        <w:jc w:val="left"/>
        <w:textAlignment w:val="baseline"/>
        <w:rPr>
          <w:rFonts w:ascii="ＭＳ 明朝" w:hAnsi="ＭＳ 明朝"/>
          <w:sz w:val="24"/>
          <w:szCs w:val="24"/>
        </w:rPr>
      </w:pPr>
      <w:r w:rsidRPr="007602D6">
        <w:rPr>
          <w:rFonts w:ascii="ＭＳ 明朝" w:hAnsi="ＭＳ 明朝" w:hint="eastAsia"/>
          <w:sz w:val="24"/>
          <w:szCs w:val="24"/>
        </w:rPr>
        <w:t>第</w:t>
      </w:r>
      <w:r w:rsidR="00235923">
        <w:rPr>
          <w:rFonts w:ascii="ＭＳ 明朝" w:hAnsi="ＭＳ 明朝" w:hint="eastAsia"/>
          <w:sz w:val="24"/>
          <w:szCs w:val="24"/>
        </w:rPr>
        <w:t>11</w:t>
      </w:r>
      <w:r w:rsidRPr="007602D6">
        <w:rPr>
          <w:rFonts w:ascii="ＭＳ 明朝" w:hAnsi="ＭＳ 明朝" w:hint="eastAsia"/>
          <w:sz w:val="24"/>
          <w:szCs w:val="24"/>
        </w:rPr>
        <w:t xml:space="preserve">条　</w:t>
      </w:r>
      <w:r w:rsidR="0068763F">
        <w:rPr>
          <w:rFonts w:ascii="ＭＳ 明朝" w:hAnsi="ＭＳ 明朝" w:hint="eastAsia"/>
          <w:sz w:val="24"/>
          <w:szCs w:val="24"/>
        </w:rPr>
        <w:t>乙は、この</w:t>
      </w:r>
      <w:r w:rsidR="003B6154" w:rsidRPr="007602D6">
        <w:rPr>
          <w:rFonts w:ascii="ＭＳ 明朝" w:hAnsi="ＭＳ 明朝" w:hint="eastAsia"/>
          <w:sz w:val="24"/>
          <w:szCs w:val="24"/>
        </w:rPr>
        <w:t>契約に</w:t>
      </w:r>
      <w:r w:rsidR="00871B71">
        <w:rPr>
          <w:rFonts w:ascii="ＭＳ 明朝" w:hAnsi="ＭＳ 明朝" w:hint="eastAsia"/>
          <w:sz w:val="24"/>
          <w:szCs w:val="24"/>
        </w:rPr>
        <w:t>関</w:t>
      </w:r>
      <w:r w:rsidR="00017308">
        <w:rPr>
          <w:rFonts w:ascii="ＭＳ 明朝" w:hAnsi="ＭＳ 明朝" w:hint="eastAsia"/>
          <w:sz w:val="24"/>
          <w:szCs w:val="24"/>
        </w:rPr>
        <w:t>わる甲</w:t>
      </w:r>
      <w:r w:rsidR="003B6154" w:rsidRPr="007602D6">
        <w:rPr>
          <w:rFonts w:ascii="ＭＳ 明朝" w:hAnsi="ＭＳ 明朝" w:hint="eastAsia"/>
          <w:sz w:val="24"/>
          <w:szCs w:val="24"/>
        </w:rPr>
        <w:t>から提供された入出力帳票</w:t>
      </w:r>
      <w:r w:rsidR="00454C40">
        <w:rPr>
          <w:rFonts w:ascii="ＭＳ 明朝" w:hAnsi="ＭＳ 明朝" w:hint="eastAsia"/>
          <w:sz w:val="24"/>
          <w:szCs w:val="24"/>
        </w:rPr>
        <w:t>および</w:t>
      </w:r>
      <w:r w:rsidR="003B6154" w:rsidRPr="007602D6">
        <w:rPr>
          <w:rFonts w:ascii="ＭＳ 明朝" w:hAnsi="ＭＳ 明朝" w:hint="eastAsia"/>
          <w:sz w:val="24"/>
          <w:szCs w:val="24"/>
        </w:rPr>
        <w:t>媒体の取扱いについて、</w:t>
      </w:r>
      <w:r w:rsidR="00393353" w:rsidRPr="007602D6">
        <w:rPr>
          <w:rFonts w:ascii="ＭＳ 明朝" w:hAnsi="ＭＳ 明朝" w:hint="eastAsia"/>
          <w:sz w:val="24"/>
          <w:szCs w:val="24"/>
        </w:rPr>
        <w:t>漏えい</w:t>
      </w:r>
      <w:r w:rsidR="0018014F">
        <w:rPr>
          <w:rFonts w:ascii="ＭＳ 明朝" w:hAnsi="ＭＳ 明朝" w:hint="eastAsia"/>
          <w:sz w:val="24"/>
          <w:szCs w:val="24"/>
        </w:rPr>
        <w:t>、</w:t>
      </w:r>
      <w:r w:rsidR="00CB5C0A" w:rsidRPr="007602D6">
        <w:rPr>
          <w:rFonts w:ascii="ＭＳ 明朝" w:hAnsi="ＭＳ 明朝" w:hint="eastAsia"/>
          <w:sz w:val="24"/>
          <w:szCs w:val="24"/>
        </w:rPr>
        <w:t>盗用</w:t>
      </w:r>
      <w:r w:rsidR="0018014F">
        <w:rPr>
          <w:rFonts w:ascii="ＭＳ 明朝" w:hAnsi="ＭＳ 明朝" w:hint="eastAsia"/>
          <w:sz w:val="24"/>
          <w:szCs w:val="24"/>
        </w:rPr>
        <w:t>、</w:t>
      </w:r>
      <w:r w:rsidR="003B6154" w:rsidRPr="007602D6">
        <w:rPr>
          <w:rFonts w:ascii="ＭＳ 明朝" w:hAnsi="ＭＳ 明朝" w:hint="eastAsia"/>
          <w:sz w:val="24"/>
          <w:szCs w:val="24"/>
        </w:rPr>
        <w:t>紛失</w:t>
      </w:r>
      <w:r w:rsidR="0018014F">
        <w:rPr>
          <w:rFonts w:ascii="ＭＳ 明朝" w:hAnsi="ＭＳ 明朝" w:hint="eastAsia"/>
          <w:sz w:val="24"/>
          <w:szCs w:val="24"/>
        </w:rPr>
        <w:t>、</w:t>
      </w:r>
      <w:r w:rsidR="003B6154" w:rsidRPr="007602D6">
        <w:rPr>
          <w:rFonts w:ascii="ＭＳ 明朝" w:hAnsi="ＭＳ 明朝" w:hint="eastAsia"/>
          <w:sz w:val="24"/>
          <w:szCs w:val="24"/>
        </w:rPr>
        <w:t>損傷</w:t>
      </w:r>
      <w:r w:rsidR="0018014F">
        <w:rPr>
          <w:rFonts w:ascii="ＭＳ 明朝" w:hAnsi="ＭＳ 明朝" w:hint="eastAsia"/>
          <w:sz w:val="24"/>
          <w:szCs w:val="24"/>
        </w:rPr>
        <w:t>、</w:t>
      </w:r>
      <w:r w:rsidR="00393353" w:rsidRPr="007602D6">
        <w:rPr>
          <w:rFonts w:ascii="ＭＳ 明朝" w:hAnsi="ＭＳ 明朝" w:hint="eastAsia"/>
          <w:sz w:val="24"/>
          <w:szCs w:val="24"/>
        </w:rPr>
        <w:t>改ざん</w:t>
      </w:r>
      <w:r w:rsidR="0018014F">
        <w:rPr>
          <w:rFonts w:ascii="ＭＳ 明朝" w:hAnsi="ＭＳ 明朝" w:hint="eastAsia"/>
          <w:sz w:val="24"/>
          <w:szCs w:val="24"/>
        </w:rPr>
        <w:t>、</w:t>
      </w:r>
      <w:r w:rsidR="003B6154" w:rsidRPr="007602D6">
        <w:rPr>
          <w:rFonts w:ascii="ＭＳ 明朝" w:hAnsi="ＭＳ 明朝" w:hint="eastAsia"/>
          <w:sz w:val="24"/>
          <w:szCs w:val="24"/>
        </w:rPr>
        <w:t>焼失等の事</w:t>
      </w:r>
      <w:r w:rsidR="00393353" w:rsidRPr="007602D6">
        <w:rPr>
          <w:rFonts w:ascii="ＭＳ 明朝" w:hAnsi="ＭＳ 明朝" w:hint="eastAsia"/>
          <w:sz w:val="24"/>
          <w:szCs w:val="24"/>
        </w:rPr>
        <w:t>故が生じないよう</w:t>
      </w:r>
      <w:r w:rsidR="00CB5C0A" w:rsidRPr="007602D6">
        <w:rPr>
          <w:rFonts w:ascii="ＭＳ 明朝" w:hAnsi="ＭＳ 明朝" w:hint="eastAsia"/>
          <w:sz w:val="24"/>
          <w:szCs w:val="24"/>
        </w:rPr>
        <w:t>に</w:t>
      </w:r>
      <w:r w:rsidR="00C45429" w:rsidRPr="007602D6">
        <w:rPr>
          <w:rFonts w:ascii="ＭＳ 明朝" w:hAnsi="ＭＳ 明朝" w:hint="eastAsia"/>
          <w:sz w:val="24"/>
          <w:szCs w:val="24"/>
        </w:rPr>
        <w:t>、遵守事項を確認し、</w:t>
      </w:r>
      <w:r w:rsidR="00CB5C0A" w:rsidRPr="007602D6">
        <w:rPr>
          <w:rFonts w:ascii="ＭＳ 明朝" w:hAnsi="ＭＳ 明朝" w:hint="eastAsia"/>
          <w:sz w:val="24"/>
          <w:szCs w:val="24"/>
        </w:rPr>
        <w:t>安全</w:t>
      </w:r>
      <w:r w:rsidR="003B6154" w:rsidRPr="007602D6">
        <w:rPr>
          <w:rFonts w:ascii="ＭＳ 明朝" w:hAnsi="ＭＳ 明朝" w:hint="eastAsia"/>
          <w:sz w:val="24"/>
          <w:szCs w:val="24"/>
        </w:rPr>
        <w:t>かつ適切な管理体制</w:t>
      </w:r>
      <w:r w:rsidR="00454C40">
        <w:rPr>
          <w:rFonts w:ascii="ＭＳ 明朝" w:hAnsi="ＭＳ 明朝" w:hint="eastAsia"/>
          <w:sz w:val="24"/>
          <w:szCs w:val="24"/>
        </w:rPr>
        <w:t>および</w:t>
      </w:r>
      <w:r w:rsidR="004B40C5" w:rsidRPr="007602D6">
        <w:rPr>
          <w:rFonts w:ascii="ＭＳ 明朝" w:hAnsi="ＭＳ 明朝" w:hint="eastAsia"/>
          <w:sz w:val="24"/>
          <w:szCs w:val="24"/>
        </w:rPr>
        <w:t>セ</w:t>
      </w:r>
      <w:r w:rsidR="00393353" w:rsidRPr="007602D6">
        <w:rPr>
          <w:rFonts w:ascii="ＭＳ 明朝" w:hAnsi="ＭＳ 明朝" w:hint="eastAsia"/>
          <w:sz w:val="24"/>
          <w:szCs w:val="24"/>
        </w:rPr>
        <w:t>キュリティ対策を</w:t>
      </w:r>
      <w:r w:rsidR="004B40C5" w:rsidRPr="007602D6">
        <w:rPr>
          <w:rFonts w:ascii="ＭＳ 明朝" w:hAnsi="ＭＳ 明朝" w:hint="eastAsia"/>
          <w:sz w:val="24"/>
          <w:szCs w:val="24"/>
        </w:rPr>
        <w:t>講じなければならない。</w:t>
      </w:r>
    </w:p>
    <w:p w:rsidR="00425C7B" w:rsidRPr="007602D6" w:rsidRDefault="00CB5C0A"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２　乙は、</w:t>
      </w:r>
      <w:r w:rsidR="00D04073" w:rsidRPr="007602D6">
        <w:rPr>
          <w:rFonts w:ascii="ＭＳ 明朝" w:hAnsi="ＭＳ 明朝" w:hint="eastAsia"/>
          <w:sz w:val="24"/>
          <w:szCs w:val="24"/>
        </w:rPr>
        <w:t>業務に関する</w:t>
      </w:r>
      <w:r w:rsidRPr="007602D6">
        <w:rPr>
          <w:rFonts w:ascii="ＭＳ 明朝" w:hAnsi="ＭＳ 明朝" w:hint="eastAsia"/>
          <w:sz w:val="24"/>
          <w:szCs w:val="24"/>
        </w:rPr>
        <w:t>データ</w:t>
      </w:r>
      <w:r w:rsidR="00454C40">
        <w:rPr>
          <w:rFonts w:ascii="ＭＳ 明朝" w:hAnsi="ＭＳ 明朝" w:hint="eastAsia"/>
          <w:sz w:val="24"/>
          <w:szCs w:val="24"/>
        </w:rPr>
        <w:t>および</w:t>
      </w:r>
      <w:r w:rsidRPr="007602D6">
        <w:rPr>
          <w:rFonts w:ascii="ＭＳ 明朝" w:hAnsi="ＭＳ 明朝" w:hint="eastAsia"/>
          <w:sz w:val="24"/>
          <w:szCs w:val="24"/>
        </w:rPr>
        <w:t>資料の</w:t>
      </w:r>
      <w:r w:rsidR="00425C7B" w:rsidRPr="007602D6">
        <w:rPr>
          <w:rFonts w:ascii="ＭＳ 明朝" w:hAnsi="ＭＳ 明朝" w:hint="eastAsia"/>
          <w:sz w:val="24"/>
          <w:szCs w:val="24"/>
        </w:rPr>
        <w:t>管理</w:t>
      </w:r>
      <w:r w:rsidR="00D04073" w:rsidRPr="007602D6">
        <w:rPr>
          <w:rFonts w:ascii="ＭＳ 明朝" w:hAnsi="ＭＳ 明朝" w:hint="eastAsia"/>
          <w:sz w:val="24"/>
          <w:szCs w:val="24"/>
        </w:rPr>
        <w:t>責任者を定め、</w:t>
      </w:r>
      <w:r w:rsidR="00A07FAB" w:rsidRPr="007602D6">
        <w:rPr>
          <w:rFonts w:ascii="ＭＳ 明朝" w:hAnsi="ＭＳ 明朝" w:hint="eastAsia"/>
          <w:sz w:val="24"/>
          <w:szCs w:val="24"/>
        </w:rPr>
        <w:t>書面により</w:t>
      </w:r>
      <w:r w:rsidR="0029733F" w:rsidRPr="007602D6">
        <w:rPr>
          <w:rFonts w:ascii="ＭＳ 明朝" w:hAnsi="ＭＳ 明朝" w:hint="eastAsia"/>
          <w:sz w:val="24"/>
          <w:szCs w:val="24"/>
        </w:rPr>
        <w:t>甲に</w:t>
      </w:r>
      <w:r w:rsidR="00A07FAB" w:rsidRPr="007602D6">
        <w:rPr>
          <w:rFonts w:ascii="ＭＳ 明朝" w:hAnsi="ＭＳ 明朝" w:hint="eastAsia"/>
          <w:sz w:val="24"/>
          <w:szCs w:val="24"/>
        </w:rPr>
        <w:t>届け出る</w:t>
      </w:r>
      <w:r w:rsidRPr="007602D6">
        <w:rPr>
          <w:rFonts w:ascii="ＭＳ 明朝" w:hAnsi="ＭＳ 明朝" w:hint="eastAsia"/>
          <w:sz w:val="24"/>
          <w:szCs w:val="24"/>
        </w:rPr>
        <w:t>ものと</w:t>
      </w:r>
      <w:r w:rsidR="00425C7B" w:rsidRPr="007602D6">
        <w:rPr>
          <w:rFonts w:ascii="ＭＳ 明朝" w:hAnsi="ＭＳ 明朝" w:hint="eastAsia"/>
          <w:sz w:val="24"/>
          <w:szCs w:val="24"/>
        </w:rPr>
        <w:t>し、変更する場合も同様にあらかじめ届け出るもの</w:t>
      </w:r>
      <w:r w:rsidR="0029733F" w:rsidRPr="007602D6">
        <w:rPr>
          <w:rFonts w:ascii="ＭＳ 明朝" w:hAnsi="ＭＳ 明朝" w:hint="eastAsia"/>
          <w:sz w:val="24"/>
          <w:szCs w:val="24"/>
        </w:rPr>
        <w:t>とす</w:t>
      </w:r>
      <w:r w:rsidR="00425C7B" w:rsidRPr="007602D6">
        <w:rPr>
          <w:rFonts w:ascii="ＭＳ 明朝" w:hAnsi="ＭＳ 明朝" w:hint="eastAsia"/>
          <w:sz w:val="24"/>
          <w:szCs w:val="24"/>
        </w:rPr>
        <w:t>る。</w:t>
      </w:r>
    </w:p>
    <w:p w:rsidR="008318B9" w:rsidRPr="007602D6" w:rsidRDefault="0068763F" w:rsidP="000E4540">
      <w:pPr>
        <w:ind w:left="209" w:hangingChars="87" w:hanging="209"/>
        <w:jc w:val="left"/>
        <w:rPr>
          <w:rFonts w:ascii="ＭＳ 明朝" w:hAnsi="ＭＳ 明朝"/>
          <w:sz w:val="24"/>
          <w:szCs w:val="24"/>
        </w:rPr>
      </w:pPr>
      <w:r>
        <w:rPr>
          <w:rFonts w:ascii="ＭＳ 明朝" w:hAnsi="ＭＳ 明朝" w:hint="eastAsia"/>
          <w:sz w:val="24"/>
          <w:szCs w:val="24"/>
        </w:rPr>
        <w:t>３　乙は、</w:t>
      </w:r>
      <w:r w:rsidR="008318B9" w:rsidRPr="007602D6">
        <w:rPr>
          <w:rFonts w:ascii="ＭＳ 明朝" w:hAnsi="ＭＳ 明朝" w:hint="eastAsia"/>
          <w:sz w:val="24"/>
          <w:szCs w:val="24"/>
        </w:rPr>
        <w:t>業務</w:t>
      </w:r>
      <w:r w:rsidR="008D13AB" w:rsidRPr="007602D6">
        <w:rPr>
          <w:rFonts w:ascii="ＭＳ 明朝" w:hAnsi="ＭＳ 明朝" w:hint="eastAsia"/>
          <w:sz w:val="24"/>
          <w:szCs w:val="24"/>
        </w:rPr>
        <w:t>従事者を明確にし、</w:t>
      </w:r>
      <w:r w:rsidR="008318B9" w:rsidRPr="007602D6">
        <w:rPr>
          <w:rFonts w:ascii="ＭＳ 明朝" w:hAnsi="ＭＳ 明朝" w:hint="eastAsia"/>
          <w:sz w:val="24"/>
          <w:szCs w:val="24"/>
        </w:rPr>
        <w:t>書面によ</w:t>
      </w:r>
      <w:r w:rsidR="008D13AB" w:rsidRPr="007602D6">
        <w:rPr>
          <w:rFonts w:ascii="ＭＳ 明朝" w:hAnsi="ＭＳ 明朝" w:hint="eastAsia"/>
          <w:sz w:val="24"/>
          <w:szCs w:val="24"/>
        </w:rPr>
        <w:t>り</w:t>
      </w:r>
      <w:r w:rsidR="0029733F" w:rsidRPr="007602D6">
        <w:rPr>
          <w:rFonts w:ascii="ＭＳ 明朝" w:hAnsi="ＭＳ 明朝" w:hint="eastAsia"/>
          <w:sz w:val="24"/>
          <w:szCs w:val="24"/>
        </w:rPr>
        <w:t>甲に</w:t>
      </w:r>
      <w:r w:rsidR="008D13AB" w:rsidRPr="007602D6">
        <w:rPr>
          <w:rFonts w:ascii="ＭＳ 明朝" w:hAnsi="ＭＳ 明朝" w:hint="eastAsia"/>
          <w:sz w:val="24"/>
          <w:szCs w:val="24"/>
        </w:rPr>
        <w:t>届け出るものとし、</w:t>
      </w:r>
      <w:r w:rsidR="0029733F" w:rsidRPr="007602D6">
        <w:rPr>
          <w:rFonts w:ascii="ＭＳ 明朝" w:hAnsi="ＭＳ 明朝" w:hint="eastAsia"/>
          <w:sz w:val="24"/>
          <w:szCs w:val="24"/>
        </w:rPr>
        <w:t>変更</w:t>
      </w:r>
      <w:r w:rsidR="008D13AB" w:rsidRPr="007602D6">
        <w:rPr>
          <w:rFonts w:ascii="ＭＳ 明朝" w:hAnsi="ＭＳ 明朝" w:hint="eastAsia"/>
          <w:sz w:val="24"/>
          <w:szCs w:val="24"/>
        </w:rPr>
        <w:t>する場合も</w:t>
      </w:r>
      <w:r w:rsidR="008318B9" w:rsidRPr="007602D6">
        <w:rPr>
          <w:rFonts w:ascii="ＭＳ 明朝" w:hAnsi="ＭＳ 明朝" w:hint="eastAsia"/>
          <w:sz w:val="24"/>
          <w:szCs w:val="24"/>
        </w:rPr>
        <w:t>同様にあらかじめ届け出るものとする。</w:t>
      </w:r>
    </w:p>
    <w:p w:rsidR="00160B15" w:rsidRPr="007602D6" w:rsidRDefault="0068763F" w:rsidP="000E4540">
      <w:pPr>
        <w:ind w:left="209" w:hangingChars="87" w:hanging="209"/>
        <w:jc w:val="left"/>
        <w:rPr>
          <w:rFonts w:ascii="ＭＳ 明朝" w:hAnsi="ＭＳ 明朝"/>
          <w:sz w:val="24"/>
          <w:szCs w:val="24"/>
        </w:rPr>
      </w:pPr>
      <w:r>
        <w:rPr>
          <w:rFonts w:ascii="ＭＳ 明朝" w:hAnsi="ＭＳ 明朝" w:hint="eastAsia"/>
          <w:sz w:val="24"/>
          <w:szCs w:val="24"/>
        </w:rPr>
        <w:t>４　乙は、</w:t>
      </w:r>
      <w:r w:rsidR="00160B15" w:rsidRPr="007602D6">
        <w:rPr>
          <w:rFonts w:ascii="ＭＳ 明朝" w:hAnsi="ＭＳ 明朝" w:hint="eastAsia"/>
          <w:sz w:val="24"/>
          <w:szCs w:val="24"/>
        </w:rPr>
        <w:t>業務に関するデータ</w:t>
      </w:r>
      <w:r w:rsidR="00454C40">
        <w:rPr>
          <w:rFonts w:ascii="ＭＳ 明朝" w:hAnsi="ＭＳ 明朝" w:hint="eastAsia"/>
          <w:sz w:val="24"/>
          <w:szCs w:val="24"/>
        </w:rPr>
        <w:t>および</w:t>
      </w:r>
      <w:r>
        <w:rPr>
          <w:rFonts w:ascii="ＭＳ 明朝" w:hAnsi="ＭＳ 明朝" w:hint="eastAsia"/>
          <w:sz w:val="24"/>
          <w:szCs w:val="24"/>
        </w:rPr>
        <w:t>資料については、当該</w:t>
      </w:r>
      <w:r w:rsidR="00160B15" w:rsidRPr="007602D6">
        <w:rPr>
          <w:rFonts w:ascii="ＭＳ 明朝" w:hAnsi="ＭＳ 明朝" w:hint="eastAsia"/>
          <w:sz w:val="24"/>
          <w:szCs w:val="24"/>
        </w:rPr>
        <w:t>業務以外の用途に使用させないよう、施錠できる保管庫</w:t>
      </w:r>
      <w:r w:rsidR="00454C40">
        <w:rPr>
          <w:rFonts w:ascii="ＭＳ 明朝" w:hAnsi="ＭＳ 明朝" w:hint="eastAsia"/>
          <w:sz w:val="24"/>
          <w:szCs w:val="24"/>
        </w:rPr>
        <w:t>または</w:t>
      </w:r>
      <w:r w:rsidR="00160B15" w:rsidRPr="007602D6">
        <w:rPr>
          <w:rFonts w:ascii="ＭＳ 明朝" w:hAnsi="ＭＳ 明朝" w:hint="eastAsia"/>
          <w:sz w:val="24"/>
          <w:szCs w:val="24"/>
        </w:rPr>
        <w:t>施錠</w:t>
      </w:r>
      <w:r w:rsidR="00871B71">
        <w:rPr>
          <w:rFonts w:ascii="ＭＳ 明朝" w:hAnsi="ＭＳ 明朝" w:hint="eastAsia"/>
          <w:sz w:val="24"/>
          <w:szCs w:val="24"/>
        </w:rPr>
        <w:t>も</w:t>
      </w:r>
      <w:r w:rsidR="00160B15" w:rsidRPr="007602D6">
        <w:rPr>
          <w:rFonts w:ascii="ＭＳ 明朝" w:hAnsi="ＭＳ 明朝" w:hint="eastAsia"/>
          <w:sz w:val="24"/>
          <w:szCs w:val="24"/>
        </w:rPr>
        <w:t>しくは入退室管理の可能な保管室に保管する等、適正に管理しなければならない。</w:t>
      </w:r>
    </w:p>
    <w:p w:rsidR="0029733F" w:rsidRPr="007602D6" w:rsidRDefault="0029733F"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５　乙は、甲との協議に基づき</w:t>
      </w:r>
      <w:r w:rsidR="00CE75BE">
        <w:rPr>
          <w:rFonts w:ascii="ＭＳ 明朝" w:hAnsi="ＭＳ 明朝" w:hint="eastAsia"/>
          <w:sz w:val="24"/>
          <w:szCs w:val="24"/>
        </w:rPr>
        <w:t>、必要な範囲でデータの</w:t>
      </w:r>
      <w:r w:rsidR="00FD3F28" w:rsidRPr="007602D6">
        <w:rPr>
          <w:rFonts w:ascii="ＭＳ 明朝" w:hAnsi="ＭＳ 明朝" w:hint="eastAsia"/>
          <w:sz w:val="24"/>
          <w:szCs w:val="24"/>
        </w:rPr>
        <w:t>バック</w:t>
      </w:r>
      <w:r w:rsidRPr="007602D6">
        <w:rPr>
          <w:rFonts w:ascii="ＭＳ 明朝" w:hAnsi="ＭＳ 明朝" w:hint="eastAsia"/>
          <w:sz w:val="24"/>
          <w:szCs w:val="24"/>
        </w:rPr>
        <w:t>アップを取得</w:t>
      </w:r>
      <w:r w:rsidR="0018014F">
        <w:rPr>
          <w:rFonts w:ascii="ＭＳ 明朝" w:hAnsi="ＭＳ 明朝" w:hint="eastAsia"/>
          <w:sz w:val="24"/>
          <w:szCs w:val="24"/>
        </w:rPr>
        <w:t>し</w:t>
      </w:r>
      <w:r w:rsidR="00FD3F28" w:rsidRPr="007602D6">
        <w:rPr>
          <w:rFonts w:ascii="ＭＳ 明朝" w:hAnsi="ＭＳ 明朝" w:hint="eastAsia"/>
          <w:sz w:val="24"/>
          <w:szCs w:val="24"/>
        </w:rPr>
        <w:t>、保管するものとする。</w:t>
      </w:r>
    </w:p>
    <w:p w:rsidR="002F321C" w:rsidRPr="007602D6" w:rsidRDefault="005A3C9B"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６　乙は、あらかじめ</w:t>
      </w:r>
      <w:r w:rsidR="00BF2614" w:rsidRPr="007602D6">
        <w:rPr>
          <w:rFonts w:ascii="ＭＳ 明朝" w:hAnsi="ＭＳ 明朝" w:hint="eastAsia"/>
          <w:sz w:val="24"/>
          <w:szCs w:val="24"/>
        </w:rPr>
        <w:t>甲</w:t>
      </w:r>
      <w:r w:rsidRPr="007602D6">
        <w:rPr>
          <w:rFonts w:ascii="ＭＳ 明朝" w:hAnsi="ＭＳ 明朝" w:hint="eastAsia"/>
          <w:sz w:val="24"/>
          <w:szCs w:val="24"/>
        </w:rPr>
        <w:t>の承認を受けて、業務を処理する場所として、</w:t>
      </w:r>
      <w:r w:rsidR="00BF2614" w:rsidRPr="007602D6">
        <w:rPr>
          <w:rFonts w:ascii="ＭＳ 明朝" w:hAnsi="ＭＳ 明朝" w:hint="eastAsia"/>
          <w:sz w:val="24"/>
          <w:szCs w:val="24"/>
        </w:rPr>
        <w:t>甲</w:t>
      </w:r>
      <w:r w:rsidRPr="007602D6">
        <w:rPr>
          <w:rFonts w:ascii="ＭＳ 明朝" w:hAnsi="ＭＳ 明朝" w:hint="eastAsia"/>
          <w:sz w:val="24"/>
          <w:szCs w:val="24"/>
        </w:rPr>
        <w:t>が</w:t>
      </w:r>
      <w:r w:rsidR="00BF2614" w:rsidRPr="007602D6">
        <w:rPr>
          <w:rFonts w:ascii="ＭＳ 明朝" w:hAnsi="ＭＳ 明朝" w:hint="eastAsia"/>
          <w:sz w:val="24"/>
          <w:szCs w:val="24"/>
        </w:rPr>
        <w:t>指定した場所へ持ち出す場合を除き、データを定置された場所から</w:t>
      </w:r>
      <w:r w:rsidR="00CE75BE">
        <w:rPr>
          <w:rFonts w:ascii="ＭＳ 明朝" w:hAnsi="ＭＳ 明朝" w:hint="eastAsia"/>
          <w:sz w:val="24"/>
          <w:szCs w:val="24"/>
        </w:rPr>
        <w:t>移動させ</w:t>
      </w:r>
      <w:r w:rsidR="00BF2614" w:rsidRPr="007602D6">
        <w:rPr>
          <w:rFonts w:ascii="ＭＳ 明朝" w:hAnsi="ＭＳ 明朝" w:hint="eastAsia"/>
          <w:sz w:val="24"/>
          <w:szCs w:val="24"/>
        </w:rPr>
        <w:t>ては</w:t>
      </w:r>
      <w:r w:rsidRPr="007602D6">
        <w:rPr>
          <w:rFonts w:ascii="ＭＳ 明朝" w:hAnsi="ＭＳ 明朝" w:hint="eastAsia"/>
          <w:sz w:val="24"/>
          <w:szCs w:val="24"/>
        </w:rPr>
        <w:t>ならない。</w:t>
      </w:r>
      <w:r w:rsidR="002F321C" w:rsidRPr="007602D6">
        <w:rPr>
          <w:rFonts w:ascii="ＭＳ 明朝" w:hAnsi="ＭＳ 明朝" w:hint="eastAsia"/>
          <w:sz w:val="24"/>
          <w:szCs w:val="24"/>
        </w:rPr>
        <w:t>承認を受けてデータを持ち出す場合は、適切なデータ</w:t>
      </w:r>
      <w:r w:rsidR="0058513A" w:rsidRPr="007602D6">
        <w:rPr>
          <w:rFonts w:ascii="ＭＳ 明朝" w:hAnsi="ＭＳ 明朝" w:hint="eastAsia"/>
          <w:sz w:val="24"/>
          <w:szCs w:val="24"/>
        </w:rPr>
        <w:t>の</w:t>
      </w:r>
      <w:r w:rsidR="002F321C" w:rsidRPr="007602D6">
        <w:rPr>
          <w:rFonts w:ascii="ＭＳ 明朝" w:hAnsi="ＭＳ 明朝" w:hint="eastAsia"/>
          <w:sz w:val="24"/>
          <w:szCs w:val="24"/>
        </w:rPr>
        <w:t>暗号化</w:t>
      </w:r>
      <w:r w:rsidR="00454C40">
        <w:rPr>
          <w:rFonts w:ascii="ＭＳ 明朝" w:hAnsi="ＭＳ 明朝" w:hint="eastAsia"/>
          <w:sz w:val="24"/>
          <w:szCs w:val="24"/>
        </w:rPr>
        <w:t>または</w:t>
      </w:r>
      <w:r w:rsidR="002F321C" w:rsidRPr="007602D6">
        <w:rPr>
          <w:rFonts w:ascii="ＭＳ 明朝" w:hAnsi="ＭＳ 明朝" w:hint="eastAsia"/>
          <w:sz w:val="24"/>
          <w:szCs w:val="24"/>
        </w:rPr>
        <w:t>同等以上のデータ保護措置を講じるものとする。</w:t>
      </w:r>
    </w:p>
    <w:p w:rsidR="000C2974" w:rsidRPr="007602D6" w:rsidRDefault="000C2974" w:rsidP="000C2974">
      <w:pPr>
        <w:jc w:val="left"/>
        <w:rPr>
          <w:rFonts w:ascii="ＭＳ 明朝" w:hAnsi="ＭＳ 明朝"/>
          <w:sz w:val="24"/>
          <w:szCs w:val="24"/>
        </w:rPr>
      </w:pPr>
      <w:r w:rsidRPr="007602D6">
        <w:rPr>
          <w:rFonts w:ascii="ＭＳ 明朝" w:hAnsi="ＭＳ 明朝" w:hint="eastAsia"/>
          <w:sz w:val="24"/>
          <w:szCs w:val="24"/>
        </w:rPr>
        <w:t>（教育</w:t>
      </w:r>
      <w:r w:rsidR="00454C40">
        <w:rPr>
          <w:rFonts w:ascii="ＭＳ 明朝" w:hAnsi="ＭＳ 明朝" w:hint="eastAsia"/>
          <w:sz w:val="24"/>
          <w:szCs w:val="24"/>
        </w:rPr>
        <w:t>および</w:t>
      </w:r>
      <w:r w:rsidRPr="007602D6">
        <w:rPr>
          <w:rFonts w:ascii="ＭＳ 明朝" w:hAnsi="ＭＳ 明朝" w:hint="eastAsia"/>
          <w:sz w:val="24"/>
          <w:szCs w:val="24"/>
        </w:rPr>
        <w:t>研修の実施）</w:t>
      </w:r>
    </w:p>
    <w:p w:rsidR="000C2974" w:rsidRPr="007602D6" w:rsidRDefault="000C2974" w:rsidP="000E4540">
      <w:pPr>
        <w:adjustRightInd w:val="0"/>
        <w:spacing w:line="360" w:lineRule="atLeast"/>
        <w:ind w:left="209" w:hangingChars="87" w:hanging="209"/>
        <w:jc w:val="left"/>
        <w:textAlignment w:val="baseline"/>
        <w:rPr>
          <w:rFonts w:ascii="ＭＳ 明朝" w:hAnsi="ＭＳ 明朝"/>
          <w:sz w:val="24"/>
          <w:szCs w:val="24"/>
        </w:rPr>
      </w:pPr>
      <w:r w:rsidRPr="007602D6">
        <w:rPr>
          <w:rFonts w:ascii="ＭＳ 明朝" w:hAnsi="ＭＳ 明朝" w:hint="eastAsia"/>
          <w:sz w:val="24"/>
          <w:szCs w:val="24"/>
        </w:rPr>
        <w:t>第</w:t>
      </w:r>
      <w:r w:rsidR="00235923">
        <w:rPr>
          <w:rFonts w:ascii="ＭＳ 明朝" w:hAnsi="ＭＳ 明朝" w:hint="eastAsia"/>
          <w:sz w:val="24"/>
          <w:szCs w:val="24"/>
        </w:rPr>
        <w:t>12</w:t>
      </w:r>
      <w:r w:rsidRPr="007602D6">
        <w:rPr>
          <w:rFonts w:ascii="ＭＳ 明朝" w:hAnsi="ＭＳ 明朝" w:hint="eastAsia"/>
          <w:sz w:val="24"/>
          <w:szCs w:val="24"/>
        </w:rPr>
        <w:t>条　乙は、</w:t>
      </w:r>
      <w:r w:rsidR="0068763F">
        <w:rPr>
          <w:rFonts w:ascii="ＭＳ 明朝" w:hAnsi="ＭＳ 明朝" w:hint="eastAsia"/>
          <w:sz w:val="24"/>
          <w:szCs w:val="24"/>
        </w:rPr>
        <w:t>業務従事者に対して、当該</w:t>
      </w:r>
      <w:r w:rsidR="00322045" w:rsidRPr="007602D6">
        <w:rPr>
          <w:rFonts w:ascii="ＭＳ 明朝" w:hAnsi="ＭＳ 明朝" w:hint="eastAsia"/>
          <w:sz w:val="24"/>
          <w:szCs w:val="24"/>
        </w:rPr>
        <w:t>契約の履行に必要な教育</w:t>
      </w:r>
      <w:r w:rsidR="00454C40">
        <w:rPr>
          <w:rFonts w:ascii="ＭＳ 明朝" w:hAnsi="ＭＳ 明朝" w:hint="eastAsia"/>
          <w:sz w:val="24"/>
          <w:szCs w:val="24"/>
        </w:rPr>
        <w:t>および</w:t>
      </w:r>
      <w:r w:rsidR="00322045" w:rsidRPr="007602D6">
        <w:rPr>
          <w:rFonts w:ascii="ＭＳ 明朝" w:hAnsi="ＭＳ 明朝" w:hint="eastAsia"/>
          <w:sz w:val="24"/>
          <w:szCs w:val="24"/>
        </w:rPr>
        <w:t>研修を適宜、実施</w:t>
      </w:r>
      <w:r w:rsidR="008855A0" w:rsidRPr="007602D6">
        <w:rPr>
          <w:rFonts w:ascii="ＭＳ 明朝" w:hAnsi="ＭＳ 明朝" w:hint="eastAsia"/>
          <w:sz w:val="24"/>
          <w:szCs w:val="24"/>
        </w:rPr>
        <w:t>しなければならない</w:t>
      </w:r>
      <w:r w:rsidR="00322045" w:rsidRPr="007602D6">
        <w:rPr>
          <w:rFonts w:ascii="ＭＳ 明朝" w:hAnsi="ＭＳ 明朝" w:hint="eastAsia"/>
          <w:sz w:val="24"/>
          <w:szCs w:val="24"/>
        </w:rPr>
        <w:t>。</w:t>
      </w:r>
    </w:p>
    <w:p w:rsidR="000C2974" w:rsidRDefault="000C2974"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２　乙は、</w:t>
      </w:r>
      <w:r w:rsidR="00322045" w:rsidRPr="007602D6">
        <w:rPr>
          <w:rFonts w:ascii="ＭＳ 明朝" w:hAnsi="ＭＳ 明朝" w:hint="eastAsia"/>
          <w:sz w:val="24"/>
          <w:szCs w:val="24"/>
        </w:rPr>
        <w:t>業務従事者に対して、業務着手前に遵守事項を説明し、</w:t>
      </w:r>
      <w:r w:rsidR="00B87AB8">
        <w:rPr>
          <w:rFonts w:ascii="ＭＳ 明朝" w:hAnsi="ＭＳ 明朝" w:hint="eastAsia"/>
          <w:sz w:val="24"/>
          <w:szCs w:val="24"/>
        </w:rPr>
        <w:t>特定個人情報、</w:t>
      </w:r>
      <w:r w:rsidR="00322045" w:rsidRPr="007602D6">
        <w:rPr>
          <w:rFonts w:ascii="ＭＳ 明朝" w:hAnsi="ＭＳ 明朝" w:hint="eastAsia"/>
          <w:sz w:val="24"/>
          <w:szCs w:val="24"/>
        </w:rPr>
        <w:t>個人情報</w:t>
      </w:r>
      <w:r w:rsidR="00454C40">
        <w:rPr>
          <w:rFonts w:ascii="ＭＳ 明朝" w:hAnsi="ＭＳ 明朝" w:hint="eastAsia"/>
          <w:sz w:val="24"/>
          <w:szCs w:val="24"/>
        </w:rPr>
        <w:t>および</w:t>
      </w:r>
      <w:r w:rsidR="00322045" w:rsidRPr="007602D6">
        <w:rPr>
          <w:rFonts w:ascii="ＭＳ 明朝" w:hAnsi="ＭＳ 明朝" w:hint="eastAsia"/>
          <w:sz w:val="24"/>
          <w:szCs w:val="24"/>
        </w:rPr>
        <w:t>データの保護</w:t>
      </w:r>
      <w:r w:rsidR="00871B71">
        <w:rPr>
          <w:rFonts w:ascii="ＭＳ 明朝" w:hAnsi="ＭＳ 明朝" w:hint="eastAsia"/>
          <w:sz w:val="24"/>
          <w:szCs w:val="24"/>
        </w:rPr>
        <w:t>なら</w:t>
      </w:r>
      <w:r w:rsidR="00745F73" w:rsidRPr="007602D6">
        <w:rPr>
          <w:rFonts w:ascii="ＭＳ 明朝" w:hAnsi="ＭＳ 明朝" w:hint="eastAsia"/>
          <w:sz w:val="24"/>
          <w:szCs w:val="24"/>
        </w:rPr>
        <w:t>びに</w:t>
      </w:r>
      <w:r w:rsidR="00322045" w:rsidRPr="007602D6">
        <w:rPr>
          <w:rFonts w:ascii="ＭＳ 明朝" w:hAnsi="ＭＳ 明朝" w:hint="eastAsia"/>
          <w:sz w:val="24"/>
          <w:szCs w:val="24"/>
        </w:rPr>
        <w:t>セキュリティ対策</w:t>
      </w:r>
      <w:r w:rsidR="00745F73" w:rsidRPr="007602D6">
        <w:rPr>
          <w:rFonts w:ascii="ＭＳ 明朝" w:hAnsi="ＭＳ 明朝" w:hint="eastAsia"/>
          <w:sz w:val="24"/>
          <w:szCs w:val="24"/>
        </w:rPr>
        <w:t>について、周知徹底しなけ</w:t>
      </w:r>
      <w:r w:rsidR="00921B1D" w:rsidRPr="007602D6">
        <w:rPr>
          <w:rFonts w:ascii="ＭＳ 明朝" w:hAnsi="ＭＳ 明朝" w:hint="eastAsia"/>
          <w:sz w:val="24"/>
          <w:szCs w:val="24"/>
        </w:rPr>
        <w:t>ればならない</w:t>
      </w:r>
      <w:r w:rsidRPr="007602D6">
        <w:rPr>
          <w:rFonts w:ascii="ＭＳ 明朝" w:hAnsi="ＭＳ 明朝" w:hint="eastAsia"/>
          <w:sz w:val="24"/>
          <w:szCs w:val="24"/>
        </w:rPr>
        <w:t>。</w:t>
      </w:r>
    </w:p>
    <w:p w:rsidR="004E7298" w:rsidRPr="007602D6" w:rsidRDefault="004E7298" w:rsidP="004E7298">
      <w:pPr>
        <w:ind w:left="209" w:hangingChars="87" w:hanging="209"/>
        <w:jc w:val="left"/>
        <w:rPr>
          <w:rFonts w:ascii="ＭＳ 明朝" w:hAnsi="ＭＳ 明朝"/>
          <w:sz w:val="24"/>
          <w:szCs w:val="24"/>
        </w:rPr>
      </w:pPr>
      <w:r>
        <w:rPr>
          <w:rFonts w:ascii="ＭＳ 明朝" w:hAnsi="ＭＳ 明朝" w:hint="eastAsia"/>
          <w:sz w:val="24"/>
          <w:szCs w:val="24"/>
        </w:rPr>
        <w:t>（再委託先等の監督</w:t>
      </w:r>
      <w:r w:rsidR="007A63E5">
        <w:rPr>
          <w:rFonts w:ascii="ＭＳ 明朝" w:hAnsi="ＭＳ 明朝" w:hint="eastAsia"/>
          <w:sz w:val="24"/>
          <w:szCs w:val="24"/>
        </w:rPr>
        <w:t>等</w:t>
      </w:r>
      <w:r>
        <w:rPr>
          <w:rFonts w:ascii="ＭＳ 明朝" w:hAnsi="ＭＳ 明朝" w:hint="eastAsia"/>
          <w:sz w:val="24"/>
          <w:szCs w:val="24"/>
        </w:rPr>
        <w:t>）</w:t>
      </w:r>
    </w:p>
    <w:p w:rsidR="004E7298" w:rsidRPr="004E7298" w:rsidRDefault="004E7298" w:rsidP="004E7298">
      <w:pPr>
        <w:ind w:left="209" w:hangingChars="87" w:hanging="209"/>
        <w:jc w:val="left"/>
        <w:rPr>
          <w:rFonts w:ascii="ＭＳ 明朝" w:hAnsi="ＭＳ 明朝"/>
          <w:sz w:val="24"/>
          <w:szCs w:val="24"/>
        </w:rPr>
      </w:pPr>
      <w:r>
        <w:rPr>
          <w:rFonts w:ascii="ＭＳ 明朝" w:hAnsi="ＭＳ 明朝" w:hint="eastAsia"/>
          <w:sz w:val="24"/>
          <w:szCs w:val="24"/>
        </w:rPr>
        <w:t>第13条　乙は、甲の承認を受けて</w:t>
      </w:r>
      <w:r w:rsidRPr="007602D6">
        <w:rPr>
          <w:rFonts w:ascii="ＭＳ 明朝" w:hAnsi="ＭＳ 明朝" w:hint="eastAsia"/>
          <w:sz w:val="24"/>
          <w:szCs w:val="24"/>
        </w:rPr>
        <w:t>業務を再委託</w:t>
      </w:r>
      <w:r>
        <w:rPr>
          <w:rFonts w:ascii="ＭＳ 明朝" w:hAnsi="ＭＳ 明朝" w:hint="eastAsia"/>
          <w:sz w:val="24"/>
          <w:szCs w:val="24"/>
        </w:rPr>
        <w:t>等</w:t>
      </w:r>
      <w:r w:rsidRPr="007602D6">
        <w:rPr>
          <w:rFonts w:ascii="ＭＳ 明朝" w:hAnsi="ＭＳ 明朝" w:hint="eastAsia"/>
          <w:sz w:val="24"/>
          <w:szCs w:val="24"/>
        </w:rPr>
        <w:t>する場合は、再委託先</w:t>
      </w:r>
      <w:r>
        <w:rPr>
          <w:rFonts w:ascii="ＭＳ 明朝" w:hAnsi="ＭＳ 明朝" w:hint="eastAsia"/>
          <w:sz w:val="24"/>
          <w:szCs w:val="24"/>
        </w:rPr>
        <w:t>等</w:t>
      </w:r>
      <w:r w:rsidRPr="007602D6">
        <w:rPr>
          <w:rFonts w:ascii="ＭＳ 明朝" w:hAnsi="ＭＳ 明朝" w:hint="eastAsia"/>
          <w:sz w:val="24"/>
          <w:szCs w:val="24"/>
        </w:rPr>
        <w:t>の業務実施状況</w:t>
      </w:r>
      <w:r>
        <w:rPr>
          <w:rFonts w:ascii="ＭＳ 明朝" w:hAnsi="ＭＳ 明朝" w:hint="eastAsia"/>
          <w:sz w:val="24"/>
          <w:szCs w:val="24"/>
        </w:rPr>
        <w:t>および</w:t>
      </w:r>
      <w:r w:rsidRPr="007602D6">
        <w:rPr>
          <w:rFonts w:ascii="ＭＳ 明朝" w:hAnsi="ＭＳ 明朝" w:hint="eastAsia"/>
          <w:sz w:val="24"/>
          <w:szCs w:val="24"/>
        </w:rPr>
        <w:t>乙と同等の遵守事項について、管理、監督しなければならない。</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（処理内容の報告等）</w:t>
      </w:r>
    </w:p>
    <w:p w:rsidR="003B6154" w:rsidRPr="007602D6" w:rsidRDefault="00A14213" w:rsidP="000E4540">
      <w:pPr>
        <w:adjustRightInd w:val="0"/>
        <w:spacing w:line="360" w:lineRule="atLeast"/>
        <w:ind w:left="209" w:hangingChars="87" w:hanging="209"/>
        <w:jc w:val="left"/>
        <w:textAlignment w:val="baseline"/>
        <w:rPr>
          <w:rFonts w:ascii="ＭＳ 明朝" w:hAnsi="ＭＳ 明朝"/>
          <w:sz w:val="24"/>
          <w:szCs w:val="24"/>
        </w:rPr>
      </w:pPr>
      <w:r w:rsidRPr="007602D6">
        <w:rPr>
          <w:rFonts w:ascii="ＭＳ 明朝" w:hAnsi="ＭＳ 明朝" w:hint="eastAsia"/>
          <w:sz w:val="24"/>
          <w:szCs w:val="24"/>
        </w:rPr>
        <w:t>第</w:t>
      </w:r>
      <w:r w:rsidR="005A3C9B" w:rsidRPr="007602D6">
        <w:rPr>
          <w:rFonts w:ascii="ＭＳ 明朝" w:hAnsi="ＭＳ 明朝" w:hint="eastAsia"/>
          <w:sz w:val="24"/>
          <w:szCs w:val="24"/>
        </w:rPr>
        <w:t>1</w:t>
      </w:r>
      <w:r w:rsidR="004E7298">
        <w:rPr>
          <w:rFonts w:ascii="ＭＳ 明朝" w:hAnsi="ＭＳ 明朝" w:hint="eastAsia"/>
          <w:sz w:val="24"/>
          <w:szCs w:val="24"/>
        </w:rPr>
        <w:t>4</w:t>
      </w:r>
      <w:r w:rsidRPr="007602D6">
        <w:rPr>
          <w:rFonts w:ascii="ＭＳ 明朝" w:hAnsi="ＭＳ 明朝" w:hint="eastAsia"/>
          <w:sz w:val="24"/>
          <w:szCs w:val="24"/>
        </w:rPr>
        <w:t xml:space="preserve">条　</w:t>
      </w:r>
      <w:r w:rsidR="003B6154" w:rsidRPr="007602D6">
        <w:rPr>
          <w:rFonts w:ascii="ＭＳ 明朝" w:hAnsi="ＭＳ 明朝" w:hint="eastAsia"/>
          <w:sz w:val="24"/>
          <w:szCs w:val="24"/>
        </w:rPr>
        <w:t>乙は、業務処理方法に応じて</w:t>
      </w:r>
      <w:r w:rsidR="000A1FA7">
        <w:rPr>
          <w:rFonts w:ascii="ＭＳ 明朝" w:hAnsi="ＭＳ 明朝" w:hint="eastAsia"/>
          <w:sz w:val="24"/>
          <w:szCs w:val="24"/>
        </w:rPr>
        <w:t>データの</w:t>
      </w:r>
      <w:r w:rsidR="003B6154" w:rsidRPr="007602D6">
        <w:rPr>
          <w:rFonts w:ascii="ＭＳ 明朝" w:hAnsi="ＭＳ 明朝" w:hint="eastAsia"/>
          <w:sz w:val="24"/>
          <w:szCs w:val="24"/>
        </w:rPr>
        <w:t>処理内容について、甲に対して報告しなければならない。</w:t>
      </w:r>
    </w:p>
    <w:p w:rsidR="00712F74" w:rsidRPr="007602D6" w:rsidRDefault="00712F74"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lastRenderedPageBreak/>
        <w:t>２　乙は、甲より指定された報告の時期、頻度、方法、報告事項（業務進捗状況、</w:t>
      </w:r>
      <w:r w:rsidR="00364B56" w:rsidRPr="007602D6">
        <w:rPr>
          <w:rFonts w:ascii="ＭＳ 明朝" w:hAnsi="ＭＳ 明朝" w:hint="eastAsia"/>
          <w:sz w:val="24"/>
          <w:szCs w:val="24"/>
        </w:rPr>
        <w:t>処理実績、処理時間その他の必要事項</w:t>
      </w:r>
      <w:r w:rsidRPr="007602D6">
        <w:rPr>
          <w:rFonts w:ascii="ＭＳ 明朝" w:hAnsi="ＭＳ 明朝" w:hint="eastAsia"/>
          <w:sz w:val="24"/>
          <w:szCs w:val="24"/>
        </w:rPr>
        <w:t>）</w:t>
      </w:r>
      <w:r w:rsidR="00364B56" w:rsidRPr="007602D6">
        <w:rPr>
          <w:rFonts w:ascii="ＭＳ 明朝" w:hAnsi="ＭＳ 明朝" w:hint="eastAsia"/>
          <w:sz w:val="24"/>
          <w:szCs w:val="24"/>
        </w:rPr>
        <w:t>等に従い、</w:t>
      </w:r>
      <w:r w:rsidRPr="007602D6">
        <w:rPr>
          <w:rFonts w:ascii="ＭＳ 明朝" w:hAnsi="ＭＳ 明朝" w:hint="eastAsia"/>
          <w:sz w:val="24"/>
          <w:szCs w:val="24"/>
        </w:rPr>
        <w:t>報告</w:t>
      </w:r>
      <w:r w:rsidR="00364B56" w:rsidRPr="007602D6">
        <w:rPr>
          <w:rFonts w:ascii="ＭＳ 明朝" w:hAnsi="ＭＳ 明朝" w:hint="eastAsia"/>
          <w:sz w:val="24"/>
          <w:szCs w:val="24"/>
        </w:rPr>
        <w:t>するものとする</w:t>
      </w:r>
      <w:r w:rsidRPr="007602D6">
        <w:rPr>
          <w:rFonts w:ascii="ＭＳ 明朝" w:hAnsi="ＭＳ 明朝" w:hint="eastAsia"/>
          <w:sz w:val="24"/>
          <w:szCs w:val="24"/>
        </w:rPr>
        <w:t>。</w:t>
      </w:r>
    </w:p>
    <w:p w:rsidR="006A43DA" w:rsidRPr="007602D6" w:rsidRDefault="006A43DA" w:rsidP="006A43DA">
      <w:pPr>
        <w:jc w:val="left"/>
        <w:rPr>
          <w:rFonts w:ascii="ＭＳ 明朝" w:hAnsi="ＭＳ 明朝"/>
          <w:sz w:val="24"/>
          <w:szCs w:val="24"/>
        </w:rPr>
      </w:pPr>
      <w:r w:rsidRPr="007602D6">
        <w:rPr>
          <w:rFonts w:ascii="ＭＳ 明朝" w:hAnsi="ＭＳ 明朝" w:hint="eastAsia"/>
          <w:sz w:val="24"/>
          <w:szCs w:val="24"/>
        </w:rPr>
        <w:t>（事故等の報告）</w:t>
      </w:r>
    </w:p>
    <w:p w:rsidR="00CD5372" w:rsidRPr="007602D6" w:rsidRDefault="006A43DA" w:rsidP="000E4540">
      <w:pPr>
        <w:adjustRightInd w:val="0"/>
        <w:spacing w:line="360" w:lineRule="atLeast"/>
        <w:ind w:left="209" w:hangingChars="87" w:hanging="209"/>
        <w:jc w:val="left"/>
        <w:textAlignment w:val="baseline"/>
        <w:rPr>
          <w:rFonts w:ascii="ＭＳ 明朝" w:hAnsi="ＭＳ 明朝"/>
          <w:sz w:val="24"/>
          <w:szCs w:val="24"/>
        </w:rPr>
      </w:pPr>
      <w:r w:rsidRPr="007602D6">
        <w:rPr>
          <w:rFonts w:ascii="ＭＳ 明朝" w:hAnsi="ＭＳ 明朝" w:hint="eastAsia"/>
          <w:sz w:val="24"/>
          <w:szCs w:val="24"/>
        </w:rPr>
        <w:t>第</w:t>
      </w:r>
      <w:r w:rsidR="00235923">
        <w:rPr>
          <w:rFonts w:ascii="ＭＳ 明朝" w:hAnsi="ＭＳ 明朝" w:hint="eastAsia"/>
          <w:sz w:val="24"/>
          <w:szCs w:val="24"/>
        </w:rPr>
        <w:t>1</w:t>
      </w:r>
      <w:r w:rsidR="004E7298">
        <w:rPr>
          <w:rFonts w:ascii="ＭＳ 明朝" w:hAnsi="ＭＳ 明朝" w:hint="eastAsia"/>
          <w:sz w:val="24"/>
          <w:szCs w:val="24"/>
        </w:rPr>
        <w:t>5</w:t>
      </w:r>
      <w:r w:rsidR="0068763F">
        <w:rPr>
          <w:rFonts w:ascii="ＭＳ 明朝" w:hAnsi="ＭＳ 明朝" w:hint="eastAsia"/>
          <w:sz w:val="24"/>
          <w:szCs w:val="24"/>
        </w:rPr>
        <w:t>条　乙は、</w:t>
      </w:r>
      <w:r w:rsidRPr="007602D6">
        <w:rPr>
          <w:rFonts w:ascii="ＭＳ 明朝" w:hAnsi="ＭＳ 明朝" w:hint="eastAsia"/>
          <w:sz w:val="24"/>
          <w:szCs w:val="24"/>
        </w:rPr>
        <w:t>業務を処理する</w:t>
      </w:r>
      <w:r w:rsidR="00871B71">
        <w:rPr>
          <w:rFonts w:ascii="ＭＳ 明朝" w:hAnsi="ＭＳ 明朝" w:hint="eastAsia"/>
          <w:sz w:val="24"/>
          <w:szCs w:val="24"/>
        </w:rPr>
        <w:t>上</w:t>
      </w:r>
      <w:r w:rsidRPr="007602D6">
        <w:rPr>
          <w:rFonts w:ascii="ＭＳ 明朝" w:hAnsi="ＭＳ 明朝" w:hint="eastAsia"/>
          <w:sz w:val="24"/>
          <w:szCs w:val="24"/>
        </w:rPr>
        <w:t>で、事故等の発生により契約の履行に支障が生じ、</w:t>
      </w:r>
      <w:r w:rsidR="00454C40">
        <w:rPr>
          <w:rFonts w:ascii="ＭＳ 明朝" w:hAnsi="ＭＳ 明朝" w:hint="eastAsia"/>
          <w:sz w:val="24"/>
          <w:szCs w:val="24"/>
        </w:rPr>
        <w:t>または</w:t>
      </w:r>
      <w:r w:rsidRPr="007602D6">
        <w:rPr>
          <w:rFonts w:ascii="ＭＳ 明朝" w:hAnsi="ＭＳ 明朝" w:hint="eastAsia"/>
          <w:sz w:val="24"/>
          <w:szCs w:val="24"/>
        </w:rPr>
        <w:t>生じると認められるときは、直ちに甲に対して口頭をもって通知するとともに、遅滞なくその状況を書面</w:t>
      </w:r>
      <w:r w:rsidR="008855A0" w:rsidRPr="007602D6">
        <w:rPr>
          <w:rFonts w:ascii="ＭＳ 明朝" w:hAnsi="ＭＳ 明朝" w:hint="eastAsia"/>
          <w:sz w:val="24"/>
          <w:szCs w:val="24"/>
        </w:rPr>
        <w:t>により</w:t>
      </w:r>
      <w:r w:rsidRPr="007602D6">
        <w:rPr>
          <w:rFonts w:ascii="ＭＳ 明朝" w:hAnsi="ＭＳ 明朝" w:hint="eastAsia"/>
          <w:sz w:val="24"/>
          <w:szCs w:val="24"/>
        </w:rPr>
        <w:t>、甲に報告</w:t>
      </w:r>
      <w:r w:rsidR="00CD5372" w:rsidRPr="007602D6">
        <w:rPr>
          <w:rFonts w:ascii="ＭＳ 明朝" w:hAnsi="ＭＳ 明朝" w:hint="eastAsia"/>
          <w:sz w:val="24"/>
          <w:szCs w:val="24"/>
        </w:rPr>
        <w:t>しなければならない。</w:t>
      </w:r>
    </w:p>
    <w:p w:rsidR="006A43DA" w:rsidRPr="007602D6" w:rsidRDefault="00CD5372"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２</w:t>
      </w:r>
      <w:r w:rsidR="006A43DA" w:rsidRPr="007602D6">
        <w:rPr>
          <w:rFonts w:ascii="ＭＳ 明朝" w:hAnsi="ＭＳ 明朝" w:hint="eastAsia"/>
          <w:sz w:val="24"/>
          <w:szCs w:val="24"/>
        </w:rPr>
        <w:t xml:space="preserve">　乙は、当該事故等が</w:t>
      </w:r>
      <w:r w:rsidR="00B87AB8">
        <w:rPr>
          <w:rFonts w:ascii="ＭＳ 明朝" w:hAnsi="ＭＳ 明朝" w:hint="eastAsia"/>
          <w:sz w:val="24"/>
          <w:szCs w:val="24"/>
        </w:rPr>
        <w:t>特定個人情報または</w:t>
      </w:r>
      <w:r w:rsidR="006A43DA" w:rsidRPr="007602D6">
        <w:rPr>
          <w:rFonts w:ascii="ＭＳ 明朝" w:hAnsi="ＭＳ 明朝" w:hint="eastAsia"/>
          <w:sz w:val="24"/>
          <w:szCs w:val="24"/>
        </w:rPr>
        <w:t>個人情報の漏えい、滅失</w:t>
      </w:r>
      <w:r w:rsidR="00454C40">
        <w:rPr>
          <w:rFonts w:ascii="ＭＳ 明朝" w:hAnsi="ＭＳ 明朝" w:hint="eastAsia"/>
          <w:sz w:val="24"/>
          <w:szCs w:val="24"/>
        </w:rPr>
        <w:t>または</w:t>
      </w:r>
      <w:r w:rsidR="00871B71">
        <w:rPr>
          <w:rFonts w:ascii="ＭＳ 明朝" w:hAnsi="ＭＳ 明朝" w:hint="eastAsia"/>
          <w:sz w:val="24"/>
          <w:szCs w:val="24"/>
        </w:rPr>
        <w:t>毀</w:t>
      </w:r>
      <w:r w:rsidR="006A43DA" w:rsidRPr="007602D6">
        <w:rPr>
          <w:rFonts w:ascii="ＭＳ 明朝" w:hAnsi="ＭＳ 明朝" w:hint="eastAsia"/>
          <w:sz w:val="24"/>
          <w:szCs w:val="24"/>
        </w:rPr>
        <w:t>損に係るものである場合には、漏えい、滅失</w:t>
      </w:r>
      <w:r w:rsidR="00454C40">
        <w:rPr>
          <w:rFonts w:ascii="ＭＳ 明朝" w:hAnsi="ＭＳ 明朝" w:hint="eastAsia"/>
          <w:sz w:val="24"/>
          <w:szCs w:val="24"/>
        </w:rPr>
        <w:t>または</w:t>
      </w:r>
      <w:r w:rsidR="00871B71">
        <w:rPr>
          <w:rFonts w:ascii="ＭＳ 明朝" w:hAnsi="ＭＳ 明朝" w:hint="eastAsia"/>
          <w:sz w:val="24"/>
          <w:szCs w:val="24"/>
        </w:rPr>
        <w:t>毀損</w:t>
      </w:r>
      <w:r w:rsidR="006A43DA" w:rsidRPr="007602D6">
        <w:rPr>
          <w:rFonts w:ascii="ＭＳ 明朝" w:hAnsi="ＭＳ 明朝" w:hint="eastAsia"/>
          <w:sz w:val="24"/>
          <w:szCs w:val="24"/>
        </w:rPr>
        <w:t>に係る</w:t>
      </w:r>
      <w:r w:rsidR="00B87AB8">
        <w:rPr>
          <w:rFonts w:ascii="ＭＳ 明朝" w:hAnsi="ＭＳ 明朝" w:hint="eastAsia"/>
          <w:sz w:val="24"/>
          <w:szCs w:val="24"/>
        </w:rPr>
        <w:t>特定個人情報または</w:t>
      </w:r>
      <w:r w:rsidR="006A43DA" w:rsidRPr="007602D6">
        <w:rPr>
          <w:rFonts w:ascii="ＭＳ 明朝" w:hAnsi="ＭＳ 明朝" w:hint="eastAsia"/>
          <w:sz w:val="24"/>
          <w:szCs w:val="24"/>
        </w:rPr>
        <w:t>個人情報の項目、内容、数量、事件</w:t>
      </w:r>
      <w:r w:rsidR="00454C40">
        <w:rPr>
          <w:rFonts w:ascii="ＭＳ 明朝" w:hAnsi="ＭＳ 明朝" w:hint="eastAsia"/>
          <w:sz w:val="24"/>
          <w:szCs w:val="24"/>
        </w:rPr>
        <w:t>または</w:t>
      </w:r>
      <w:r w:rsidR="006A43DA" w:rsidRPr="007602D6">
        <w:rPr>
          <w:rFonts w:ascii="ＭＳ 明朝" w:hAnsi="ＭＳ 明朝" w:hint="eastAsia"/>
          <w:sz w:val="24"/>
          <w:szCs w:val="24"/>
        </w:rPr>
        <w:t>事故の発生場所、発生状況等を詳細に記載した書面をもって、速やかに報告しなければならない。</w:t>
      </w:r>
    </w:p>
    <w:p w:rsidR="003B6154" w:rsidRPr="007602D6" w:rsidRDefault="00CD5372"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３</w:t>
      </w:r>
      <w:r w:rsidR="003B6154" w:rsidRPr="007602D6">
        <w:rPr>
          <w:rFonts w:ascii="ＭＳ 明朝" w:hAnsi="ＭＳ 明朝" w:hint="eastAsia"/>
          <w:sz w:val="24"/>
          <w:szCs w:val="24"/>
        </w:rPr>
        <w:t xml:space="preserve">　甲は、乙に対して</w:t>
      </w:r>
      <w:r w:rsidR="000A1FA7">
        <w:rPr>
          <w:rFonts w:ascii="ＭＳ 明朝" w:hAnsi="ＭＳ 明朝" w:hint="eastAsia"/>
          <w:sz w:val="24"/>
          <w:szCs w:val="24"/>
        </w:rPr>
        <w:t>事故に関する</w:t>
      </w:r>
      <w:r w:rsidR="003B6154" w:rsidRPr="007602D6">
        <w:rPr>
          <w:rFonts w:ascii="ＭＳ 明朝" w:hAnsi="ＭＳ 明朝" w:hint="eastAsia"/>
          <w:sz w:val="24"/>
          <w:szCs w:val="24"/>
        </w:rPr>
        <w:t>所要の措置を</w:t>
      </w:r>
      <w:r w:rsidR="00071B32">
        <w:rPr>
          <w:rFonts w:ascii="ＭＳ 明朝" w:hAnsi="ＭＳ 明朝" w:hint="eastAsia"/>
          <w:sz w:val="24"/>
          <w:szCs w:val="24"/>
        </w:rPr>
        <w:t>執る</w:t>
      </w:r>
      <w:r w:rsidR="003B6154" w:rsidRPr="007602D6">
        <w:rPr>
          <w:rFonts w:ascii="ＭＳ 明朝" w:hAnsi="ＭＳ 明朝" w:hint="eastAsia"/>
          <w:sz w:val="24"/>
          <w:szCs w:val="24"/>
        </w:rPr>
        <w:t>ことを求めることができる。この場合</w:t>
      </w:r>
      <w:r w:rsidR="00871B71">
        <w:rPr>
          <w:rFonts w:ascii="ＭＳ 明朝" w:hAnsi="ＭＳ 明朝" w:hint="eastAsia"/>
          <w:sz w:val="24"/>
          <w:szCs w:val="24"/>
        </w:rPr>
        <w:t>、</w:t>
      </w:r>
      <w:r w:rsidR="003B6154" w:rsidRPr="007602D6">
        <w:rPr>
          <w:rFonts w:ascii="ＭＳ 明朝" w:hAnsi="ＭＳ 明朝" w:hint="eastAsia"/>
          <w:sz w:val="24"/>
          <w:szCs w:val="24"/>
        </w:rPr>
        <w:t>乙は直ちにこれに応じなければならない。</w:t>
      </w:r>
    </w:p>
    <w:p w:rsidR="00CD5372" w:rsidRPr="007602D6" w:rsidRDefault="00CD5372"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４　前項の措置に要した経費については、甲乙協議の</w:t>
      </w:r>
      <w:r w:rsidR="00871B71">
        <w:rPr>
          <w:rFonts w:ascii="ＭＳ 明朝" w:hAnsi="ＭＳ 明朝" w:hint="eastAsia"/>
          <w:sz w:val="24"/>
          <w:szCs w:val="24"/>
        </w:rPr>
        <w:t>上、</w:t>
      </w:r>
      <w:r w:rsidRPr="007602D6">
        <w:rPr>
          <w:rFonts w:ascii="ＭＳ 明朝" w:hAnsi="ＭＳ 明朝" w:hint="eastAsia"/>
          <w:sz w:val="24"/>
          <w:szCs w:val="24"/>
        </w:rPr>
        <w:t>定めるものとする。</w:t>
      </w:r>
    </w:p>
    <w:p w:rsidR="00CD5372" w:rsidRPr="007602D6" w:rsidRDefault="00CD5372"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５　甲は、適切な説明責任を果たすため、必要に応じ、当該事故内容等の公表を行うものとする。</w:t>
      </w:r>
    </w:p>
    <w:p w:rsidR="003B6154" w:rsidRPr="007602D6" w:rsidRDefault="003B6154" w:rsidP="003B6154">
      <w:pPr>
        <w:jc w:val="left"/>
        <w:rPr>
          <w:rFonts w:ascii="ＭＳ 明朝" w:hAnsi="ＭＳ 明朝"/>
          <w:sz w:val="24"/>
          <w:szCs w:val="24"/>
        </w:rPr>
      </w:pPr>
      <w:r w:rsidRPr="007602D6">
        <w:rPr>
          <w:rFonts w:ascii="ＭＳ 明朝" w:hAnsi="ＭＳ 明朝" w:hint="eastAsia"/>
          <w:sz w:val="24"/>
          <w:szCs w:val="24"/>
        </w:rPr>
        <w:t>（立会検査）</w:t>
      </w:r>
    </w:p>
    <w:p w:rsidR="003B6154" w:rsidRPr="007602D6" w:rsidRDefault="003B6154"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第</w:t>
      </w:r>
      <w:r w:rsidRPr="007602D6">
        <w:rPr>
          <w:rFonts w:ascii="ＭＳ 明朝" w:hAnsi="ＭＳ 明朝"/>
          <w:sz w:val="24"/>
          <w:szCs w:val="24"/>
        </w:rPr>
        <w:t>1</w:t>
      </w:r>
      <w:r w:rsidR="004E7298">
        <w:rPr>
          <w:rFonts w:ascii="ＭＳ 明朝" w:hAnsi="ＭＳ 明朝" w:hint="eastAsia"/>
          <w:sz w:val="24"/>
          <w:szCs w:val="24"/>
        </w:rPr>
        <w:t>6</w:t>
      </w:r>
      <w:r w:rsidRPr="007602D6">
        <w:rPr>
          <w:rFonts w:ascii="ＭＳ 明朝" w:hAnsi="ＭＳ 明朝" w:hint="eastAsia"/>
          <w:sz w:val="24"/>
          <w:szCs w:val="24"/>
        </w:rPr>
        <w:t>条　甲は、この契約の履行について必要があるとき、乙に対して報告を求め、調査を行い、</w:t>
      </w:r>
      <w:r w:rsidR="00454C40">
        <w:rPr>
          <w:rFonts w:ascii="ＭＳ 明朝" w:hAnsi="ＭＳ 明朝" w:hint="eastAsia"/>
          <w:sz w:val="24"/>
          <w:szCs w:val="24"/>
        </w:rPr>
        <w:t>または</w:t>
      </w:r>
      <w:r w:rsidRPr="007602D6">
        <w:rPr>
          <w:rFonts w:ascii="ＭＳ 明朝" w:hAnsi="ＭＳ 明朝" w:hint="eastAsia"/>
          <w:sz w:val="24"/>
          <w:szCs w:val="24"/>
        </w:rPr>
        <w:t>立ち会うことができるものとし、乙はこれに協力しなければならない。</w:t>
      </w:r>
    </w:p>
    <w:p w:rsidR="003B6154" w:rsidRDefault="003B6154"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２　甲は、必要に応じて、乙の施設設備の管理</w:t>
      </w:r>
      <w:r w:rsidR="0018014F">
        <w:rPr>
          <w:rFonts w:ascii="ＭＳ 明朝" w:hAnsi="ＭＳ 明朝" w:hint="eastAsia"/>
          <w:sz w:val="24"/>
          <w:szCs w:val="24"/>
        </w:rPr>
        <w:t>、</w:t>
      </w:r>
      <w:r w:rsidRPr="007602D6">
        <w:rPr>
          <w:rFonts w:ascii="ＭＳ 明朝" w:hAnsi="ＭＳ 明朝" w:hint="eastAsia"/>
          <w:sz w:val="24"/>
          <w:szCs w:val="24"/>
        </w:rPr>
        <w:t>作業管理等の状況について、調査し、</w:t>
      </w:r>
      <w:r w:rsidR="00704544" w:rsidRPr="007602D6">
        <w:rPr>
          <w:rFonts w:ascii="ＭＳ 明朝" w:hAnsi="ＭＳ 明朝" w:hint="eastAsia"/>
          <w:sz w:val="24"/>
          <w:szCs w:val="24"/>
        </w:rPr>
        <w:t>改善措置を</w:t>
      </w:r>
      <w:r w:rsidRPr="007602D6">
        <w:rPr>
          <w:rFonts w:ascii="ＭＳ 明朝" w:hAnsi="ＭＳ 明朝" w:hint="eastAsia"/>
          <w:sz w:val="24"/>
          <w:szCs w:val="24"/>
        </w:rPr>
        <w:t>勧告することができる。</w:t>
      </w:r>
    </w:p>
    <w:p w:rsidR="004E7298" w:rsidRPr="007602D6" w:rsidRDefault="00A93F8A" w:rsidP="00A93F8A">
      <w:pPr>
        <w:jc w:val="left"/>
        <w:rPr>
          <w:rFonts w:ascii="ＭＳ 明朝" w:hAnsi="ＭＳ 明朝"/>
          <w:sz w:val="24"/>
          <w:szCs w:val="24"/>
        </w:rPr>
      </w:pPr>
      <w:r w:rsidRPr="007602D6">
        <w:rPr>
          <w:rFonts w:ascii="ＭＳ 明朝" w:hAnsi="ＭＳ 明朝" w:hint="eastAsia"/>
          <w:sz w:val="24"/>
          <w:szCs w:val="24"/>
        </w:rPr>
        <w:t>（監査）</w:t>
      </w:r>
    </w:p>
    <w:p w:rsidR="00A93F8A" w:rsidRDefault="00A93F8A" w:rsidP="000E4540">
      <w:pPr>
        <w:ind w:left="209" w:hangingChars="87" w:hanging="209"/>
        <w:jc w:val="left"/>
        <w:rPr>
          <w:rFonts w:ascii="ＭＳ 明朝" w:hAnsi="ＭＳ 明朝"/>
          <w:sz w:val="24"/>
          <w:szCs w:val="24"/>
        </w:rPr>
      </w:pPr>
      <w:r w:rsidRPr="007602D6">
        <w:rPr>
          <w:rFonts w:ascii="ＭＳ 明朝" w:hAnsi="ＭＳ 明朝" w:hint="eastAsia"/>
          <w:sz w:val="24"/>
          <w:szCs w:val="24"/>
        </w:rPr>
        <w:t>第</w:t>
      </w:r>
      <w:r w:rsidRPr="007602D6">
        <w:rPr>
          <w:rFonts w:ascii="ＭＳ 明朝" w:hAnsi="ＭＳ 明朝"/>
          <w:sz w:val="24"/>
          <w:szCs w:val="24"/>
        </w:rPr>
        <w:t>1</w:t>
      </w:r>
      <w:r w:rsidR="004E7298">
        <w:rPr>
          <w:rFonts w:ascii="ＭＳ 明朝" w:hAnsi="ＭＳ 明朝" w:hint="eastAsia"/>
          <w:sz w:val="24"/>
          <w:szCs w:val="24"/>
        </w:rPr>
        <w:t>7</w:t>
      </w:r>
      <w:r w:rsidR="0068763F">
        <w:rPr>
          <w:rFonts w:ascii="ＭＳ 明朝" w:hAnsi="ＭＳ 明朝" w:hint="eastAsia"/>
          <w:sz w:val="24"/>
          <w:szCs w:val="24"/>
        </w:rPr>
        <w:t>条　甲は、必要に応じて、</w:t>
      </w:r>
      <w:r w:rsidRPr="007602D6">
        <w:rPr>
          <w:rFonts w:ascii="ＭＳ 明朝" w:hAnsi="ＭＳ 明朝" w:hint="eastAsia"/>
          <w:sz w:val="24"/>
          <w:szCs w:val="24"/>
        </w:rPr>
        <w:t>業務の範囲に限り、乙の業務の甲</w:t>
      </w:r>
      <w:r w:rsidR="00454C40">
        <w:rPr>
          <w:rFonts w:ascii="ＭＳ 明朝" w:hAnsi="ＭＳ 明朝" w:hint="eastAsia"/>
          <w:sz w:val="24"/>
          <w:szCs w:val="24"/>
        </w:rPr>
        <w:t>または</w:t>
      </w:r>
      <w:r w:rsidRPr="007602D6">
        <w:rPr>
          <w:rFonts w:ascii="ＭＳ 明朝" w:hAnsi="ＭＳ 明朝" w:hint="eastAsia"/>
          <w:sz w:val="24"/>
          <w:szCs w:val="24"/>
        </w:rPr>
        <w:t>第三者による</w:t>
      </w:r>
      <w:r w:rsidR="000E4540" w:rsidRPr="007602D6">
        <w:rPr>
          <w:rFonts w:ascii="ＭＳ 明朝" w:hAnsi="ＭＳ 明朝" w:hint="eastAsia"/>
          <w:sz w:val="24"/>
          <w:szCs w:val="24"/>
        </w:rPr>
        <w:t>情報セキュリティ監査を行うことができる。この場合</w:t>
      </w:r>
      <w:r w:rsidRPr="007602D6">
        <w:rPr>
          <w:rFonts w:ascii="ＭＳ 明朝" w:hAnsi="ＭＳ 明朝" w:hint="eastAsia"/>
          <w:sz w:val="24"/>
          <w:szCs w:val="24"/>
        </w:rPr>
        <w:t>、乙は</w:t>
      </w:r>
      <w:r w:rsidR="000E4540" w:rsidRPr="007602D6">
        <w:rPr>
          <w:rFonts w:ascii="ＭＳ 明朝" w:hAnsi="ＭＳ 明朝" w:hint="eastAsia"/>
          <w:sz w:val="24"/>
          <w:szCs w:val="24"/>
        </w:rPr>
        <w:t>誠意をもって</w:t>
      </w:r>
      <w:r w:rsidRPr="007602D6">
        <w:rPr>
          <w:rFonts w:ascii="ＭＳ 明朝" w:hAnsi="ＭＳ 明朝" w:hint="eastAsia"/>
          <w:sz w:val="24"/>
          <w:szCs w:val="24"/>
        </w:rPr>
        <w:t>これに協力しなければならない。</w:t>
      </w:r>
    </w:p>
    <w:p w:rsidR="0096357D" w:rsidRDefault="00D40DD3" w:rsidP="000E4540">
      <w:pPr>
        <w:ind w:left="209" w:hangingChars="87" w:hanging="209"/>
        <w:jc w:val="left"/>
        <w:rPr>
          <w:rFonts w:ascii="ＭＳ 明朝" w:hAnsi="ＭＳ 明朝"/>
          <w:sz w:val="24"/>
          <w:szCs w:val="24"/>
        </w:rPr>
      </w:pPr>
      <w:r>
        <w:rPr>
          <w:rFonts w:ascii="ＭＳ 明朝" w:hAnsi="ＭＳ 明朝" w:hint="eastAsia"/>
          <w:sz w:val="24"/>
          <w:szCs w:val="24"/>
        </w:rPr>
        <w:t>（協議</w:t>
      </w:r>
      <w:bookmarkStart w:id="0" w:name="_GoBack"/>
      <w:bookmarkEnd w:id="0"/>
      <w:r w:rsidR="0096357D">
        <w:rPr>
          <w:rFonts w:ascii="ＭＳ 明朝" w:hAnsi="ＭＳ 明朝" w:hint="eastAsia"/>
          <w:sz w:val="24"/>
          <w:szCs w:val="24"/>
        </w:rPr>
        <w:t>）</w:t>
      </w:r>
    </w:p>
    <w:p w:rsidR="003B6154" w:rsidRPr="007602D6" w:rsidRDefault="0096357D" w:rsidP="00D40DD3">
      <w:pPr>
        <w:ind w:left="209" w:hangingChars="87" w:hanging="209"/>
        <w:jc w:val="left"/>
        <w:rPr>
          <w:rFonts w:ascii="ＭＳ 明朝" w:hAnsi="ＭＳ 明朝"/>
          <w:sz w:val="24"/>
          <w:szCs w:val="24"/>
        </w:rPr>
      </w:pPr>
      <w:r>
        <w:rPr>
          <w:rFonts w:ascii="ＭＳ 明朝" w:hAnsi="ＭＳ 明朝" w:hint="eastAsia"/>
          <w:sz w:val="24"/>
          <w:szCs w:val="24"/>
        </w:rPr>
        <w:t xml:space="preserve">第18条　</w:t>
      </w:r>
      <w:r w:rsidR="00871B71">
        <w:rPr>
          <w:rFonts w:ascii="ＭＳ 明朝" w:hAnsi="ＭＳ 明朝" w:hint="eastAsia"/>
          <w:sz w:val="24"/>
          <w:szCs w:val="24"/>
        </w:rPr>
        <w:t>この仕様により難い</w:t>
      </w:r>
      <w:r w:rsidR="00CE75BE">
        <w:rPr>
          <w:rFonts w:ascii="ＭＳ 明朝" w:hAnsi="ＭＳ 明朝" w:hint="eastAsia"/>
          <w:sz w:val="24"/>
          <w:szCs w:val="24"/>
        </w:rPr>
        <w:t>ときは</w:t>
      </w:r>
      <w:r w:rsidR="00CE75BE" w:rsidRPr="007602D6">
        <w:rPr>
          <w:rFonts w:ascii="ＭＳ 明朝" w:hAnsi="ＭＳ 明朝" w:hint="eastAsia"/>
          <w:sz w:val="24"/>
          <w:szCs w:val="24"/>
        </w:rPr>
        <w:t>、</w:t>
      </w:r>
      <w:r w:rsidR="00CE75BE">
        <w:rPr>
          <w:rFonts w:ascii="ＭＳ 明朝" w:hAnsi="ＭＳ 明朝" w:hint="eastAsia"/>
          <w:sz w:val="24"/>
          <w:szCs w:val="24"/>
        </w:rPr>
        <w:t>甲乙</w:t>
      </w:r>
      <w:r w:rsidR="002136E7">
        <w:rPr>
          <w:rFonts w:ascii="ＭＳ 明朝" w:hAnsi="ＭＳ 明朝" w:hint="eastAsia"/>
          <w:sz w:val="24"/>
          <w:szCs w:val="24"/>
        </w:rPr>
        <w:t>が</w:t>
      </w:r>
      <w:r w:rsidR="00CE75BE">
        <w:rPr>
          <w:rFonts w:ascii="ＭＳ 明朝" w:hAnsi="ＭＳ 明朝" w:hint="eastAsia"/>
          <w:sz w:val="24"/>
          <w:szCs w:val="24"/>
        </w:rPr>
        <w:t>協議</w:t>
      </w:r>
      <w:r w:rsidR="00FF1E51">
        <w:rPr>
          <w:rFonts w:ascii="ＭＳ 明朝" w:hAnsi="ＭＳ 明朝" w:hint="eastAsia"/>
          <w:sz w:val="24"/>
          <w:szCs w:val="24"/>
        </w:rPr>
        <w:t>の上</w:t>
      </w:r>
      <w:r w:rsidR="00871B71">
        <w:rPr>
          <w:rFonts w:ascii="ＭＳ 明朝" w:hAnsi="ＭＳ 明朝" w:hint="eastAsia"/>
          <w:sz w:val="24"/>
          <w:szCs w:val="24"/>
        </w:rPr>
        <w:t>、</w:t>
      </w:r>
      <w:r w:rsidR="00CE75BE">
        <w:rPr>
          <w:rFonts w:ascii="ＭＳ 明朝" w:hAnsi="ＭＳ 明朝" w:hint="eastAsia"/>
          <w:sz w:val="24"/>
          <w:szCs w:val="24"/>
        </w:rPr>
        <w:t>決定するものとする</w:t>
      </w:r>
      <w:r w:rsidR="00CE75BE" w:rsidRPr="007602D6">
        <w:rPr>
          <w:rFonts w:ascii="ＭＳ 明朝" w:hAnsi="ＭＳ 明朝" w:hint="eastAsia"/>
          <w:sz w:val="24"/>
          <w:szCs w:val="24"/>
        </w:rPr>
        <w:t>。</w:t>
      </w:r>
    </w:p>
    <w:sectPr w:rsidR="003B6154" w:rsidRPr="007602D6" w:rsidSect="003B6154">
      <w:headerReference w:type="default" r:id="rId7"/>
      <w:footerReference w:type="default" r:id="rId8"/>
      <w:pgSz w:w="11906" w:h="16838" w:code="9"/>
      <w:pgMar w:top="1418" w:right="1418" w:bottom="1418" w:left="1701"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C8A" w:rsidRDefault="007E4C8A">
      <w:r>
        <w:separator/>
      </w:r>
    </w:p>
  </w:endnote>
  <w:endnote w:type="continuationSeparator" w:id="0">
    <w:p w:rsidR="007E4C8A" w:rsidRDefault="007E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8A" w:rsidRDefault="007E4C8A">
    <w:pPr>
      <w:pStyle w:val="a5"/>
    </w:pPr>
  </w:p>
  <w:p w:rsidR="007E4C8A" w:rsidRDefault="007E4C8A">
    <w:pPr>
      <w:pStyle w:val="a5"/>
      <w:jc w:val="center"/>
    </w:pPr>
    <w:r>
      <w:rPr>
        <w:rStyle w:val="a6"/>
      </w:rPr>
      <w:fldChar w:fldCharType="begin"/>
    </w:r>
    <w:r>
      <w:rPr>
        <w:rStyle w:val="a6"/>
      </w:rPr>
      <w:instrText xml:space="preserve"> PAGE </w:instrText>
    </w:r>
    <w:r>
      <w:rPr>
        <w:rStyle w:val="a6"/>
      </w:rPr>
      <w:fldChar w:fldCharType="separate"/>
    </w:r>
    <w:r w:rsidR="00D40DD3">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C8A" w:rsidRDefault="007E4C8A">
      <w:r>
        <w:separator/>
      </w:r>
    </w:p>
  </w:footnote>
  <w:footnote w:type="continuationSeparator" w:id="0">
    <w:p w:rsidR="007E4C8A" w:rsidRDefault="007E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8A" w:rsidRDefault="007E4C8A">
    <w:pPr>
      <w:pStyle w:val="a3"/>
      <w:jc w:val="right"/>
    </w:pPr>
    <w:r w:rsidRPr="00B87AB8">
      <w:rPr>
        <w:rFonts w:ascii="ＭＳ 明朝" w:hAnsi="ＭＳ 明朝" w:hint="eastAsia"/>
      </w:rPr>
      <w:t>情報セキュリティの確保等に関する</w:t>
    </w:r>
    <w:r>
      <w:rPr>
        <w:rFonts w:ascii="ＭＳ 明朝" w:hAnsi="ＭＳ 明朝" w:hint="eastAsia"/>
      </w:rPr>
      <w:t>仕様書（業務委託等</w:t>
    </w:r>
    <w:r w:rsidRPr="003B6154">
      <w:rPr>
        <w:rFonts w:ascii="ＭＳ 明朝" w:hAnsi="ＭＳ 明朝" w:hint="eastAsia"/>
      </w:rPr>
      <w:t>特記仕様書）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540"/>
    <w:multiLevelType w:val="hybridMultilevel"/>
    <w:tmpl w:val="BA980B8E"/>
    <w:lvl w:ilvl="0" w:tplc="FFFFFFFF">
      <w:start w:val="3"/>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1" w15:restartNumberingAfterBreak="0">
    <w:nsid w:val="05720C1D"/>
    <w:multiLevelType w:val="singleLevel"/>
    <w:tmpl w:val="DF3C9584"/>
    <w:lvl w:ilvl="0">
      <w:start w:val="8"/>
      <w:numFmt w:val="bullet"/>
      <w:lvlText w:val="※"/>
      <w:lvlJc w:val="left"/>
      <w:pPr>
        <w:tabs>
          <w:tab w:val="num" w:pos="195"/>
        </w:tabs>
        <w:ind w:left="195" w:hanging="195"/>
      </w:pPr>
      <w:rPr>
        <w:rFonts w:ascii="ＭＳ 明朝" w:eastAsia="ＭＳ 明朝" w:hAnsi="ＭＳ 明朝" w:hint="eastAsia"/>
      </w:rPr>
    </w:lvl>
  </w:abstractNum>
  <w:abstractNum w:abstractNumId="2" w15:restartNumberingAfterBreak="0">
    <w:nsid w:val="1150521D"/>
    <w:multiLevelType w:val="hybridMultilevel"/>
    <w:tmpl w:val="BE007D9C"/>
    <w:lvl w:ilvl="0" w:tplc="0C4AF8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836F5"/>
    <w:multiLevelType w:val="singleLevel"/>
    <w:tmpl w:val="2CC4A30A"/>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66F5D43"/>
    <w:multiLevelType w:val="hybridMultilevel"/>
    <w:tmpl w:val="885E0FF6"/>
    <w:lvl w:ilvl="0" w:tplc="32D8D5D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5554A3"/>
    <w:multiLevelType w:val="multilevel"/>
    <w:tmpl w:val="B9FA3C06"/>
    <w:lvl w:ilvl="0">
      <w:start w:val="4"/>
      <w:numFmt w:val="decimalFullWidth"/>
      <w:lvlText w:val="第%1条"/>
      <w:lvlJc w:val="left"/>
      <w:pPr>
        <w:tabs>
          <w:tab w:val="num" w:pos="975"/>
        </w:tabs>
        <w:ind w:left="975" w:hanging="975"/>
      </w:pPr>
      <w:rPr>
        <w:rFonts w:hint="default"/>
      </w:rPr>
    </w:lvl>
    <w:lvl w:ilvl="1">
      <w:start w:val="1"/>
      <w:numFmt w:val="decimalFullWidth"/>
      <w:lvlText w:val="第%2条"/>
      <w:lvlJc w:val="left"/>
      <w:pPr>
        <w:tabs>
          <w:tab w:val="num" w:pos="1395"/>
        </w:tabs>
        <w:ind w:left="1395" w:hanging="97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6811C9"/>
    <w:multiLevelType w:val="hybridMultilevel"/>
    <w:tmpl w:val="466ACC82"/>
    <w:lvl w:ilvl="0" w:tplc="C81087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3D508C"/>
    <w:multiLevelType w:val="singleLevel"/>
    <w:tmpl w:val="A7AAD00E"/>
    <w:lvl w:ilvl="0">
      <w:start w:val="2"/>
      <w:numFmt w:val="decimal"/>
      <w:lvlText w:val="%1"/>
      <w:lvlJc w:val="left"/>
      <w:pPr>
        <w:tabs>
          <w:tab w:val="num" w:pos="360"/>
        </w:tabs>
        <w:ind w:left="360" w:hanging="360"/>
      </w:pPr>
      <w:rPr>
        <w:rFonts w:hint="eastAsia"/>
      </w:rPr>
    </w:lvl>
  </w:abstractNum>
  <w:abstractNum w:abstractNumId="8" w15:restartNumberingAfterBreak="0">
    <w:nsid w:val="318D1E74"/>
    <w:multiLevelType w:val="hybridMultilevel"/>
    <w:tmpl w:val="B2C82C7C"/>
    <w:lvl w:ilvl="0" w:tplc="FFFFFFFF">
      <w:start w:val="59"/>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5807BD"/>
    <w:multiLevelType w:val="hybridMultilevel"/>
    <w:tmpl w:val="D238607E"/>
    <w:lvl w:ilvl="0" w:tplc="FFFFFFFF">
      <w:start w:val="1"/>
      <w:numFmt w:val="decimal"/>
      <w:lvlText w:val="(%1)"/>
      <w:lvlJc w:val="left"/>
      <w:pPr>
        <w:tabs>
          <w:tab w:val="num" w:pos="555"/>
        </w:tabs>
        <w:ind w:left="555" w:hanging="360"/>
      </w:pPr>
      <w:rPr>
        <w:rFonts w:hint="eastAsia"/>
      </w:rPr>
    </w:lvl>
    <w:lvl w:ilvl="1" w:tplc="FFFFFFFF" w:tentative="1">
      <w:start w:val="1"/>
      <w:numFmt w:val="aiueoFullWidth"/>
      <w:lvlText w:val="(%2)"/>
      <w:lvlJc w:val="left"/>
      <w:pPr>
        <w:tabs>
          <w:tab w:val="num" w:pos="1035"/>
        </w:tabs>
        <w:ind w:left="1035" w:hanging="420"/>
      </w:pPr>
    </w:lvl>
    <w:lvl w:ilvl="2" w:tplc="FFFFFFFF" w:tentative="1">
      <w:start w:val="1"/>
      <w:numFmt w:val="decimalEnclosedCircle"/>
      <w:lvlText w:val="%3"/>
      <w:lvlJc w:val="left"/>
      <w:pPr>
        <w:tabs>
          <w:tab w:val="num" w:pos="1455"/>
        </w:tabs>
        <w:ind w:left="1455" w:hanging="420"/>
      </w:pPr>
    </w:lvl>
    <w:lvl w:ilvl="3" w:tplc="FFFFFFFF" w:tentative="1">
      <w:start w:val="1"/>
      <w:numFmt w:val="decimal"/>
      <w:lvlText w:val="%4."/>
      <w:lvlJc w:val="left"/>
      <w:pPr>
        <w:tabs>
          <w:tab w:val="num" w:pos="1875"/>
        </w:tabs>
        <w:ind w:left="1875" w:hanging="420"/>
      </w:pPr>
    </w:lvl>
    <w:lvl w:ilvl="4" w:tplc="FFFFFFFF" w:tentative="1">
      <w:start w:val="1"/>
      <w:numFmt w:val="aiueoFullWidth"/>
      <w:lvlText w:val="(%5)"/>
      <w:lvlJc w:val="left"/>
      <w:pPr>
        <w:tabs>
          <w:tab w:val="num" w:pos="2295"/>
        </w:tabs>
        <w:ind w:left="2295" w:hanging="420"/>
      </w:pPr>
    </w:lvl>
    <w:lvl w:ilvl="5" w:tplc="FFFFFFFF" w:tentative="1">
      <w:start w:val="1"/>
      <w:numFmt w:val="decimalEnclosedCircle"/>
      <w:lvlText w:val="%6"/>
      <w:lvlJc w:val="left"/>
      <w:pPr>
        <w:tabs>
          <w:tab w:val="num" w:pos="2715"/>
        </w:tabs>
        <w:ind w:left="2715" w:hanging="420"/>
      </w:pPr>
    </w:lvl>
    <w:lvl w:ilvl="6" w:tplc="FFFFFFFF" w:tentative="1">
      <w:start w:val="1"/>
      <w:numFmt w:val="decimal"/>
      <w:lvlText w:val="%7."/>
      <w:lvlJc w:val="left"/>
      <w:pPr>
        <w:tabs>
          <w:tab w:val="num" w:pos="3135"/>
        </w:tabs>
        <w:ind w:left="3135" w:hanging="420"/>
      </w:pPr>
    </w:lvl>
    <w:lvl w:ilvl="7" w:tplc="FFFFFFFF" w:tentative="1">
      <w:start w:val="1"/>
      <w:numFmt w:val="aiueoFullWidth"/>
      <w:lvlText w:val="(%8)"/>
      <w:lvlJc w:val="left"/>
      <w:pPr>
        <w:tabs>
          <w:tab w:val="num" w:pos="3555"/>
        </w:tabs>
        <w:ind w:left="3555" w:hanging="420"/>
      </w:pPr>
    </w:lvl>
    <w:lvl w:ilvl="8" w:tplc="FFFFFFFF" w:tentative="1">
      <w:start w:val="1"/>
      <w:numFmt w:val="decimalEnclosedCircle"/>
      <w:lvlText w:val="%9"/>
      <w:lvlJc w:val="left"/>
      <w:pPr>
        <w:tabs>
          <w:tab w:val="num" w:pos="3975"/>
        </w:tabs>
        <w:ind w:left="3975" w:hanging="420"/>
      </w:pPr>
    </w:lvl>
  </w:abstractNum>
  <w:abstractNum w:abstractNumId="10" w15:restartNumberingAfterBreak="0">
    <w:nsid w:val="384F670E"/>
    <w:multiLevelType w:val="hybridMultilevel"/>
    <w:tmpl w:val="0AA22542"/>
    <w:lvl w:ilvl="0" w:tplc="DAA0D980">
      <w:start w:val="1"/>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B338B5"/>
    <w:multiLevelType w:val="singleLevel"/>
    <w:tmpl w:val="8D78CF04"/>
    <w:lvl w:ilvl="0">
      <w:start w:val="1"/>
      <w:numFmt w:val="decimalEnclosedCircle"/>
      <w:lvlText w:val="%1"/>
      <w:lvlJc w:val="left"/>
      <w:pPr>
        <w:tabs>
          <w:tab w:val="num" w:pos="195"/>
        </w:tabs>
        <w:ind w:left="195" w:hanging="195"/>
      </w:pPr>
      <w:rPr>
        <w:rFonts w:hint="eastAsia"/>
      </w:rPr>
    </w:lvl>
  </w:abstractNum>
  <w:abstractNum w:abstractNumId="12" w15:restartNumberingAfterBreak="0">
    <w:nsid w:val="442A3910"/>
    <w:multiLevelType w:val="hybridMultilevel"/>
    <w:tmpl w:val="2AB260F2"/>
    <w:lvl w:ilvl="0" w:tplc="C0A4D380">
      <w:start w:val="4"/>
      <w:numFmt w:val="decimalFullWidth"/>
      <w:lvlText w:val="第%1条"/>
      <w:lvlJc w:val="left"/>
      <w:pPr>
        <w:tabs>
          <w:tab w:val="num" w:pos="975"/>
        </w:tabs>
        <w:ind w:left="975" w:hanging="975"/>
      </w:pPr>
      <w:rPr>
        <w:rFonts w:hint="default"/>
        <w:lang w:val="en-US"/>
      </w:rPr>
    </w:lvl>
    <w:lvl w:ilvl="1" w:tplc="DAA0D980">
      <w:start w:val="1"/>
      <w:numFmt w:val="decimalFullWidth"/>
      <w:lvlText w:val="第%2条"/>
      <w:lvlJc w:val="left"/>
      <w:pPr>
        <w:tabs>
          <w:tab w:val="num" w:pos="1395"/>
        </w:tabs>
        <w:ind w:left="1395" w:hanging="9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387949"/>
    <w:multiLevelType w:val="singleLevel"/>
    <w:tmpl w:val="4B208AFE"/>
    <w:lvl w:ilvl="0">
      <w:start w:val="2"/>
      <w:numFmt w:val="bullet"/>
      <w:lvlText w:val="□"/>
      <w:lvlJc w:val="left"/>
      <w:pPr>
        <w:tabs>
          <w:tab w:val="num" w:pos="390"/>
        </w:tabs>
        <w:ind w:left="390" w:hanging="195"/>
      </w:pPr>
      <w:rPr>
        <w:rFonts w:ascii="ＭＳ 明朝" w:eastAsia="ＭＳ 明朝" w:hAnsi="ＭＳ 明朝" w:hint="eastAsia"/>
      </w:rPr>
    </w:lvl>
  </w:abstractNum>
  <w:abstractNum w:abstractNumId="14" w15:restartNumberingAfterBreak="0">
    <w:nsid w:val="4C8E2073"/>
    <w:multiLevelType w:val="hybridMultilevel"/>
    <w:tmpl w:val="EDC06664"/>
    <w:lvl w:ilvl="0" w:tplc="FFFFFFFF">
      <w:numFmt w:val="bullet"/>
      <w:lvlText w:val="・"/>
      <w:lvlJc w:val="left"/>
      <w:pPr>
        <w:tabs>
          <w:tab w:val="num" w:pos="328"/>
        </w:tabs>
        <w:ind w:left="328" w:hanging="360"/>
      </w:pPr>
      <w:rPr>
        <w:rFonts w:ascii="ＭＳ 明朝" w:eastAsia="ＭＳ 明朝" w:hAnsi="ＭＳ 明朝" w:cs="Times New Roman" w:hint="eastAsia"/>
      </w:rPr>
    </w:lvl>
    <w:lvl w:ilvl="1" w:tplc="FFFFFFFF" w:tentative="1">
      <w:start w:val="1"/>
      <w:numFmt w:val="bullet"/>
      <w:lvlText w:val=""/>
      <w:lvlJc w:val="left"/>
      <w:pPr>
        <w:tabs>
          <w:tab w:val="num" w:pos="808"/>
        </w:tabs>
        <w:ind w:left="808" w:hanging="420"/>
      </w:pPr>
      <w:rPr>
        <w:rFonts w:ascii="Wingdings" w:hAnsi="Wingdings" w:hint="default"/>
      </w:rPr>
    </w:lvl>
    <w:lvl w:ilvl="2" w:tplc="FFFFFFFF" w:tentative="1">
      <w:start w:val="1"/>
      <w:numFmt w:val="bullet"/>
      <w:lvlText w:val=""/>
      <w:lvlJc w:val="left"/>
      <w:pPr>
        <w:tabs>
          <w:tab w:val="num" w:pos="1228"/>
        </w:tabs>
        <w:ind w:left="1228" w:hanging="420"/>
      </w:pPr>
      <w:rPr>
        <w:rFonts w:ascii="Wingdings" w:hAnsi="Wingdings" w:hint="default"/>
      </w:rPr>
    </w:lvl>
    <w:lvl w:ilvl="3" w:tplc="FFFFFFFF" w:tentative="1">
      <w:start w:val="1"/>
      <w:numFmt w:val="bullet"/>
      <w:lvlText w:val=""/>
      <w:lvlJc w:val="left"/>
      <w:pPr>
        <w:tabs>
          <w:tab w:val="num" w:pos="1648"/>
        </w:tabs>
        <w:ind w:left="1648" w:hanging="420"/>
      </w:pPr>
      <w:rPr>
        <w:rFonts w:ascii="Wingdings" w:hAnsi="Wingdings" w:hint="default"/>
      </w:rPr>
    </w:lvl>
    <w:lvl w:ilvl="4" w:tplc="FFFFFFFF" w:tentative="1">
      <w:start w:val="1"/>
      <w:numFmt w:val="bullet"/>
      <w:lvlText w:val=""/>
      <w:lvlJc w:val="left"/>
      <w:pPr>
        <w:tabs>
          <w:tab w:val="num" w:pos="2068"/>
        </w:tabs>
        <w:ind w:left="2068" w:hanging="420"/>
      </w:pPr>
      <w:rPr>
        <w:rFonts w:ascii="Wingdings" w:hAnsi="Wingdings" w:hint="default"/>
      </w:rPr>
    </w:lvl>
    <w:lvl w:ilvl="5" w:tplc="FFFFFFFF" w:tentative="1">
      <w:start w:val="1"/>
      <w:numFmt w:val="bullet"/>
      <w:lvlText w:val=""/>
      <w:lvlJc w:val="left"/>
      <w:pPr>
        <w:tabs>
          <w:tab w:val="num" w:pos="2488"/>
        </w:tabs>
        <w:ind w:left="2488" w:hanging="420"/>
      </w:pPr>
      <w:rPr>
        <w:rFonts w:ascii="Wingdings" w:hAnsi="Wingdings" w:hint="default"/>
      </w:rPr>
    </w:lvl>
    <w:lvl w:ilvl="6" w:tplc="FFFFFFFF" w:tentative="1">
      <w:start w:val="1"/>
      <w:numFmt w:val="bullet"/>
      <w:lvlText w:val=""/>
      <w:lvlJc w:val="left"/>
      <w:pPr>
        <w:tabs>
          <w:tab w:val="num" w:pos="2908"/>
        </w:tabs>
        <w:ind w:left="2908" w:hanging="420"/>
      </w:pPr>
      <w:rPr>
        <w:rFonts w:ascii="Wingdings" w:hAnsi="Wingdings" w:hint="default"/>
      </w:rPr>
    </w:lvl>
    <w:lvl w:ilvl="7" w:tplc="FFFFFFFF" w:tentative="1">
      <w:start w:val="1"/>
      <w:numFmt w:val="bullet"/>
      <w:lvlText w:val=""/>
      <w:lvlJc w:val="left"/>
      <w:pPr>
        <w:tabs>
          <w:tab w:val="num" w:pos="3328"/>
        </w:tabs>
        <w:ind w:left="3328" w:hanging="420"/>
      </w:pPr>
      <w:rPr>
        <w:rFonts w:ascii="Wingdings" w:hAnsi="Wingdings" w:hint="default"/>
      </w:rPr>
    </w:lvl>
    <w:lvl w:ilvl="8" w:tplc="FFFFFFFF" w:tentative="1">
      <w:start w:val="1"/>
      <w:numFmt w:val="bullet"/>
      <w:lvlText w:val=""/>
      <w:lvlJc w:val="left"/>
      <w:pPr>
        <w:tabs>
          <w:tab w:val="num" w:pos="3748"/>
        </w:tabs>
        <w:ind w:left="3748" w:hanging="420"/>
      </w:pPr>
      <w:rPr>
        <w:rFonts w:ascii="Wingdings" w:hAnsi="Wingdings" w:hint="default"/>
      </w:rPr>
    </w:lvl>
  </w:abstractNum>
  <w:abstractNum w:abstractNumId="15" w15:restartNumberingAfterBreak="0">
    <w:nsid w:val="4D266651"/>
    <w:multiLevelType w:val="singleLevel"/>
    <w:tmpl w:val="F816130C"/>
    <w:lvl w:ilvl="0">
      <w:start w:val="3"/>
      <w:numFmt w:val="decimalEnclosedCircle"/>
      <w:lvlText w:val="%1"/>
      <w:lvlJc w:val="left"/>
      <w:pPr>
        <w:tabs>
          <w:tab w:val="num" w:pos="360"/>
        </w:tabs>
        <w:ind w:left="360" w:hanging="360"/>
      </w:pPr>
      <w:rPr>
        <w:rFonts w:hint="eastAsia"/>
      </w:rPr>
    </w:lvl>
  </w:abstractNum>
  <w:abstractNum w:abstractNumId="16" w15:restartNumberingAfterBreak="0">
    <w:nsid w:val="60944C90"/>
    <w:multiLevelType w:val="hybridMultilevel"/>
    <w:tmpl w:val="17162674"/>
    <w:lvl w:ilvl="0" w:tplc="FFFFFFFF">
      <w:start w:val="10"/>
      <w:numFmt w:val="decimal"/>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63C36EF5"/>
    <w:multiLevelType w:val="hybridMultilevel"/>
    <w:tmpl w:val="A90A82B2"/>
    <w:lvl w:ilvl="0" w:tplc="5726CCC8">
      <w:start w:val="6"/>
      <w:numFmt w:val="bullet"/>
      <w:lvlText w:val="□"/>
      <w:lvlJc w:val="left"/>
      <w:pPr>
        <w:tabs>
          <w:tab w:val="num" w:pos="1725"/>
        </w:tabs>
        <w:ind w:left="1725" w:hanging="360"/>
      </w:pPr>
      <w:rPr>
        <w:rFonts w:ascii="ＭＳ 明朝" w:eastAsia="ＭＳ 明朝" w:hAnsi="ＭＳ 明朝" w:cs="Times New Roman"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8" w15:restartNumberingAfterBreak="0">
    <w:nsid w:val="63CF3B38"/>
    <w:multiLevelType w:val="hybridMultilevel"/>
    <w:tmpl w:val="A9D4D23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A37158"/>
    <w:multiLevelType w:val="multilevel"/>
    <w:tmpl w:val="B9FA3C06"/>
    <w:lvl w:ilvl="0">
      <w:start w:val="4"/>
      <w:numFmt w:val="decimalFullWidth"/>
      <w:lvlText w:val="第%1条"/>
      <w:lvlJc w:val="left"/>
      <w:pPr>
        <w:tabs>
          <w:tab w:val="num" w:pos="975"/>
        </w:tabs>
        <w:ind w:left="975" w:hanging="975"/>
      </w:pPr>
      <w:rPr>
        <w:rFonts w:hint="default"/>
      </w:rPr>
    </w:lvl>
    <w:lvl w:ilvl="1">
      <w:start w:val="1"/>
      <w:numFmt w:val="decimalFullWidth"/>
      <w:lvlText w:val="第%2条"/>
      <w:lvlJc w:val="left"/>
      <w:pPr>
        <w:tabs>
          <w:tab w:val="num" w:pos="1395"/>
        </w:tabs>
        <w:ind w:left="1395" w:hanging="975"/>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D184683"/>
    <w:multiLevelType w:val="hybridMultilevel"/>
    <w:tmpl w:val="42703798"/>
    <w:lvl w:ilvl="0" w:tplc="8AEC0D58">
      <w:start w:val="8"/>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8C1F39"/>
    <w:multiLevelType w:val="hybridMultilevel"/>
    <w:tmpl w:val="270AFB5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1"/>
  </w:num>
  <w:num w:numId="2">
    <w:abstractNumId w:val="7"/>
  </w:num>
  <w:num w:numId="3">
    <w:abstractNumId w:val="3"/>
  </w:num>
  <w:num w:numId="4">
    <w:abstractNumId w:val="1"/>
  </w:num>
  <w:num w:numId="5">
    <w:abstractNumId w:val="15"/>
  </w:num>
  <w:num w:numId="6">
    <w:abstractNumId w:val="9"/>
  </w:num>
  <w:num w:numId="7">
    <w:abstractNumId w:val="0"/>
  </w:num>
  <w:num w:numId="8">
    <w:abstractNumId w:val="8"/>
  </w:num>
  <w:num w:numId="9">
    <w:abstractNumId w:val="14"/>
  </w:num>
  <w:num w:numId="10">
    <w:abstractNumId w:val="18"/>
  </w:num>
  <w:num w:numId="11">
    <w:abstractNumId w:val="21"/>
  </w:num>
  <w:num w:numId="12">
    <w:abstractNumId w:val="16"/>
  </w:num>
  <w:num w:numId="13">
    <w:abstractNumId w:val="13"/>
  </w:num>
  <w:num w:numId="14">
    <w:abstractNumId w:val="4"/>
  </w:num>
  <w:num w:numId="15">
    <w:abstractNumId w:val="17"/>
  </w:num>
  <w:num w:numId="16">
    <w:abstractNumId w:val="6"/>
  </w:num>
  <w:num w:numId="17">
    <w:abstractNumId w:val="2"/>
  </w:num>
  <w:num w:numId="18">
    <w:abstractNumId w:val="10"/>
  </w:num>
  <w:num w:numId="19">
    <w:abstractNumId w:val="12"/>
  </w:num>
  <w:num w:numId="20">
    <w:abstractNumId w:val="2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83"/>
    <w:rsid w:val="00017308"/>
    <w:rsid w:val="00032A50"/>
    <w:rsid w:val="00065F30"/>
    <w:rsid w:val="00071B32"/>
    <w:rsid w:val="000A1FA7"/>
    <w:rsid w:val="000B0021"/>
    <w:rsid w:val="000B6F67"/>
    <w:rsid w:val="000C2974"/>
    <w:rsid w:val="000E4540"/>
    <w:rsid w:val="00110957"/>
    <w:rsid w:val="0014622D"/>
    <w:rsid w:val="00160B15"/>
    <w:rsid w:val="0018014F"/>
    <w:rsid w:val="00182E40"/>
    <w:rsid w:val="001978B8"/>
    <w:rsid w:val="001A154F"/>
    <w:rsid w:val="00206FF2"/>
    <w:rsid w:val="002136E7"/>
    <w:rsid w:val="002308DA"/>
    <w:rsid w:val="00235923"/>
    <w:rsid w:val="00240C33"/>
    <w:rsid w:val="00266662"/>
    <w:rsid w:val="00273CFD"/>
    <w:rsid w:val="00276BBC"/>
    <w:rsid w:val="00294C56"/>
    <w:rsid w:val="0029733F"/>
    <w:rsid w:val="002E1211"/>
    <w:rsid w:val="002E560B"/>
    <w:rsid w:val="002F321C"/>
    <w:rsid w:val="00322045"/>
    <w:rsid w:val="003447A5"/>
    <w:rsid w:val="0035256F"/>
    <w:rsid w:val="00364B56"/>
    <w:rsid w:val="003724E6"/>
    <w:rsid w:val="00384B00"/>
    <w:rsid w:val="00393353"/>
    <w:rsid w:val="003B0B8A"/>
    <w:rsid w:val="003B6154"/>
    <w:rsid w:val="003B74BB"/>
    <w:rsid w:val="003D768E"/>
    <w:rsid w:val="003E57D7"/>
    <w:rsid w:val="003F0D94"/>
    <w:rsid w:val="00425C7B"/>
    <w:rsid w:val="00443A35"/>
    <w:rsid w:val="004455F6"/>
    <w:rsid w:val="00454C40"/>
    <w:rsid w:val="004B40C5"/>
    <w:rsid w:val="004E7298"/>
    <w:rsid w:val="00504AEA"/>
    <w:rsid w:val="00513C83"/>
    <w:rsid w:val="0058513A"/>
    <w:rsid w:val="005A3C9B"/>
    <w:rsid w:val="005A787A"/>
    <w:rsid w:val="005A7B36"/>
    <w:rsid w:val="005D0846"/>
    <w:rsid w:val="00673E8B"/>
    <w:rsid w:val="0068763F"/>
    <w:rsid w:val="006A299E"/>
    <w:rsid w:val="006A43DA"/>
    <w:rsid w:val="006D1A39"/>
    <w:rsid w:val="00704544"/>
    <w:rsid w:val="00712F74"/>
    <w:rsid w:val="00745F73"/>
    <w:rsid w:val="00746B90"/>
    <w:rsid w:val="00750AE7"/>
    <w:rsid w:val="007602D6"/>
    <w:rsid w:val="007A63E5"/>
    <w:rsid w:val="007D4727"/>
    <w:rsid w:val="007E4063"/>
    <w:rsid w:val="007E4C8A"/>
    <w:rsid w:val="007E52C3"/>
    <w:rsid w:val="0080206F"/>
    <w:rsid w:val="0082138B"/>
    <w:rsid w:val="008318B9"/>
    <w:rsid w:val="00871B71"/>
    <w:rsid w:val="008815F8"/>
    <w:rsid w:val="008855A0"/>
    <w:rsid w:val="008D13AB"/>
    <w:rsid w:val="009006FB"/>
    <w:rsid w:val="00921B1D"/>
    <w:rsid w:val="00946C09"/>
    <w:rsid w:val="0096357D"/>
    <w:rsid w:val="009E39B3"/>
    <w:rsid w:val="00A07FAB"/>
    <w:rsid w:val="00A14213"/>
    <w:rsid w:val="00A25997"/>
    <w:rsid w:val="00A662BE"/>
    <w:rsid w:val="00A93F8A"/>
    <w:rsid w:val="00AC76CD"/>
    <w:rsid w:val="00AE566B"/>
    <w:rsid w:val="00B65E0E"/>
    <w:rsid w:val="00B87AB8"/>
    <w:rsid w:val="00BB0AE1"/>
    <w:rsid w:val="00BE6DD6"/>
    <w:rsid w:val="00BF2614"/>
    <w:rsid w:val="00C26FB6"/>
    <w:rsid w:val="00C272FB"/>
    <w:rsid w:val="00C45429"/>
    <w:rsid w:val="00C914DE"/>
    <w:rsid w:val="00CA0F3E"/>
    <w:rsid w:val="00CB06DB"/>
    <w:rsid w:val="00CB280E"/>
    <w:rsid w:val="00CB5C0A"/>
    <w:rsid w:val="00CD5372"/>
    <w:rsid w:val="00CE75BE"/>
    <w:rsid w:val="00CF522C"/>
    <w:rsid w:val="00D04073"/>
    <w:rsid w:val="00D15DFC"/>
    <w:rsid w:val="00D26864"/>
    <w:rsid w:val="00D40DD3"/>
    <w:rsid w:val="00D7422A"/>
    <w:rsid w:val="00DC5663"/>
    <w:rsid w:val="00DD6C30"/>
    <w:rsid w:val="00E24445"/>
    <w:rsid w:val="00E70E51"/>
    <w:rsid w:val="00EF5C47"/>
    <w:rsid w:val="00F1625B"/>
    <w:rsid w:val="00F36FDD"/>
    <w:rsid w:val="00F4065E"/>
    <w:rsid w:val="00F73D57"/>
    <w:rsid w:val="00F8153C"/>
    <w:rsid w:val="00F92F98"/>
    <w:rsid w:val="00FB625C"/>
    <w:rsid w:val="00FC0E54"/>
    <w:rsid w:val="00FD3F28"/>
    <w:rsid w:val="00FF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DD696E1"/>
  <w15:docId w15:val="{D3DDE8AB-81EF-4172-AAC1-1EDF3BA8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8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
    <w:name w:val="PW標準"/>
    <w:rPr>
      <w:sz w:val="21"/>
    </w:rPr>
  </w:style>
  <w:style w:type="paragraph" w:styleId="a3">
    <w:name w:val="header"/>
    <w:basedOn w:val="a"/>
    <w:pPr>
      <w:tabs>
        <w:tab w:val="center" w:pos="4252"/>
        <w:tab w:val="right" w:pos="8504"/>
      </w:tabs>
      <w:snapToGrid w:val="0"/>
    </w:pPr>
  </w:style>
  <w:style w:type="paragraph" w:styleId="a4">
    <w:name w:val="Body Text Indent"/>
    <w:basedOn w:val="a"/>
    <w:pPr>
      <w:kinsoku w:val="0"/>
      <w:wordWrap w:val="0"/>
      <w:overflowPunct w:val="0"/>
      <w:autoSpaceDE w:val="0"/>
      <w:autoSpaceDN w:val="0"/>
      <w:ind w:left="53" w:hangingChars="29" w:hanging="53"/>
    </w:pPr>
    <w:rPr>
      <w:sz w:val="20"/>
    </w:rPr>
  </w:style>
  <w:style w:type="paragraph" w:styleId="2">
    <w:name w:val="Body Text Indent 2"/>
    <w:basedOn w:val="a"/>
    <w:pPr>
      <w:kinsoku w:val="0"/>
      <w:wordWrap w:val="0"/>
      <w:overflowPunct w:val="0"/>
      <w:autoSpaceDE w:val="0"/>
      <w:autoSpaceDN w:val="0"/>
      <w:ind w:left="90" w:hangingChars="49" w:hanging="90"/>
    </w:pPr>
    <w:rPr>
      <w:sz w:val="20"/>
    </w:rPr>
  </w:style>
  <w:style w:type="paragraph" w:styleId="3">
    <w:name w:val="Body Text Indent 3"/>
    <w:basedOn w:val="a"/>
    <w:pPr>
      <w:kinsoku w:val="0"/>
      <w:wordWrap w:val="0"/>
      <w:overflowPunct w:val="0"/>
      <w:autoSpaceDE w:val="0"/>
      <w:autoSpaceDN w:val="0"/>
      <w:ind w:leftChars="-1" w:left="-2" w:firstLine="1"/>
    </w:pPr>
    <w:rPr>
      <w:sz w:val="20"/>
    </w:rPr>
  </w:style>
  <w:style w:type="paragraph" w:styleId="20">
    <w:name w:val="Body Text 2"/>
    <w:basedOn w:val="a"/>
    <w:pPr>
      <w:kinsoku w:val="0"/>
      <w:wordWrap w:val="0"/>
      <w:overflowPunct w:val="0"/>
      <w:autoSpaceDE w:val="0"/>
      <w:autoSpaceDN w:val="0"/>
    </w:pPr>
    <w:rPr>
      <w:sz w:val="20"/>
    </w:r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basedOn w:val="a0"/>
    <w:rPr>
      <w:color w:val="0000FF"/>
      <w:u w:val="single"/>
    </w:rPr>
  </w:style>
  <w:style w:type="paragraph" w:styleId="a8">
    <w:name w:val="Body Text"/>
    <w:basedOn w:val="a"/>
    <w:rPr>
      <w:rFonts w:ascii="ＭＳ 明朝" w:hAnsi="ＭＳ 明朝"/>
      <w:sz w:val="16"/>
    </w:rPr>
  </w:style>
  <w:style w:type="paragraph" w:styleId="30">
    <w:name w:val="Body Text 3"/>
    <w:basedOn w:val="a"/>
    <w:rPr>
      <w:kern w:val="0"/>
      <w:sz w:val="18"/>
    </w:rPr>
  </w:style>
  <w:style w:type="character" w:styleId="a9">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2818</Words>
  <Characters>108</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データ保護及び秘密の保持等に関する仕様書（業務委託特記仕様書）</vt:lpstr>
      <vt:lpstr>データ保護及び秘密の保持等に関する仕様書（業務委託特記仕様書）</vt:lpstr>
    </vt:vector>
  </TitlesOfParts>
  <Company>kip</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データ保護及び秘密の保持等に関する仕様書（業務委託特記仕様書）</dc:title>
  <cp:revision>8</cp:revision>
  <cp:lastPrinted>2024-03-13T00:31:00Z</cp:lastPrinted>
  <dcterms:created xsi:type="dcterms:W3CDTF">2024-03-12T07:44:00Z</dcterms:created>
  <dcterms:modified xsi:type="dcterms:W3CDTF">2024-03-13T04:10:00Z</dcterms:modified>
</cp:coreProperties>
</file>