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様式第５号（第７条関係）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米原市自治会集会施設情報通信ネットワーク環境整備費補助金実績報告書</w:t>
      </w:r>
    </w:p>
    <w:p>
      <w:pPr>
        <w:pStyle w:val="0"/>
        <w:spacing w:before="120" w:beforeLines="0" w:beforeAutospacing="0"/>
        <w:rPr>
          <w:rFonts w:hint="default" w:ascii="ＭＳ 明朝" w:hAnsi="ＭＳ 明朝" w:eastAsia="ＭＳ 明朝"/>
        </w:rPr>
      </w:pPr>
    </w:p>
    <w:p>
      <w:pPr>
        <w:pStyle w:val="0"/>
        <w:spacing w:before="120" w:beforeLines="0" w:beforeAutospacing="0"/>
        <w:ind w:firstLine="20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　原　市　長　　様</w:t>
      </w:r>
    </w:p>
    <w:p>
      <w:pPr>
        <w:pStyle w:val="0"/>
        <w:spacing w:before="120" w:beforeLines="0" w:beforeAutospacing="0"/>
        <w:rPr>
          <w:rFonts w:hint="default" w:ascii="ＭＳ 明朝" w:hAnsi="ＭＳ 明朝" w:eastAsia="ＭＳ 明朝"/>
        </w:rPr>
      </w:pPr>
    </w:p>
    <w:tbl>
      <w:tblPr>
        <w:tblStyle w:val="31"/>
        <w:tblW w:w="4955" w:type="dxa"/>
        <w:tblInd w:w="3539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3396"/>
      </w:tblGrid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自治会名</w:t>
            </w:r>
          </w:p>
        </w:tc>
        <w:tc>
          <w:tcPr>
            <w:tcW w:w="339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自治会長名</w:t>
            </w:r>
          </w:p>
        </w:tc>
        <w:tc>
          <w:tcPr>
            <w:tcW w:w="3396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月　日付け　　第　　号で申請のあった米原市自治会集会施設情報通信ネットワーク環境整備費補助金について、米原市自治会集会施設情報通信ネットワーク環境整備費補助金交付要綱第７条の規定に基づき、関係書類を添えて下記のとおり実績を報告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7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交付決定額　（１）インターネット利用料補助事業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 xml:space="preserve">) </w:t>
      </w:r>
      <w:r>
        <w:rPr>
          <w:rFonts w:hint="eastAsia" w:ascii="ＭＳ 明朝" w:hAnsi="ＭＳ 明朝" w:eastAsia="ＭＳ 明朝"/>
        </w:rPr>
        <w:t>情報通信機器（無線ルーター）整備補助事業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 xml:space="preserve"> (</w:t>
      </w:r>
      <w:r>
        <w:rPr>
          <w:rFonts w:hint="eastAsia" w:ascii="ＭＳ 明朝" w:hAnsi="ＭＳ 明朝" w:eastAsia="ＭＳ 明朝"/>
        </w:rPr>
        <w:t>３</w:t>
      </w:r>
      <w:r>
        <w:rPr>
          <w:rFonts w:hint="eastAsia" w:ascii="ＭＳ 明朝" w:hAnsi="ＭＳ 明朝" w:eastAsia="ＭＳ 明朝"/>
        </w:rPr>
        <w:t>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合計　　　　　　　　　　　　　　　　　　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実績額　　（１）インターネット利用料補助事業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spacing w:line="300" w:lineRule="exact"/>
        <w:ind w:left="2227" w:hanging="2227" w:hangingChars="1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※３月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日時点において、３月分の月額利用料の支払いが完了していない場合で、インターネット接続サービス契約を継続して利用しているときは、上記の実績額の欄には３月分の月額利用料を含めた額を記載し、以下にチェックを入れてください。</w:t>
      </w:r>
    </w:p>
    <w:p>
      <w:pPr>
        <w:pStyle w:val="0"/>
        <w:spacing w:line="300" w:lineRule="exact"/>
        <w:ind w:left="2430" w:hanging="2430" w:hangingChars="1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</w:t>
      </w:r>
      <w:sdt>
        <w:sdtPr>
          <w:rPr>
            <w:rFonts w:hint="default" w:ascii="ＭＳ 明朝" w:hAnsi="ＭＳ 明朝" w:eastAsia="ＭＳ 明朝"/>
          </w:rPr>
          <w:id w:val="923988370"/>
          <w14:checkbox>
            <w14:checkedState w14:font="Wingdings" w14:val="0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="ＭＳ 明朝" w:hAnsi="ＭＳ 明朝" w:eastAsia="ＭＳ 明朝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補助申請年度に属する３月</w:t>
      </w:r>
      <w:r>
        <w:rPr>
          <w:rFonts w:hint="eastAsia" w:ascii="ＭＳ 明朝" w:hAnsi="ＭＳ 明朝" w:eastAsia="ＭＳ 明朝"/>
        </w:rPr>
        <w:t>31</w:t>
      </w:r>
      <w:r>
        <w:rPr>
          <w:rFonts w:hint="eastAsia" w:ascii="ＭＳ 明朝" w:hAnsi="ＭＳ 明朝" w:eastAsia="ＭＳ 明朝"/>
        </w:rPr>
        <w:t>日時点において、インターネットサービスを継続利用しています。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 xml:space="preserve">) </w:t>
      </w:r>
      <w:r>
        <w:rPr>
          <w:rFonts w:hint="eastAsia" w:ascii="ＭＳ 明朝" w:hAnsi="ＭＳ 明朝" w:eastAsia="ＭＳ 明朝"/>
        </w:rPr>
        <w:t>情報通信機器（無線ルーター）整備補助事業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 xml:space="preserve"> (</w:t>
      </w:r>
      <w:r>
        <w:rPr>
          <w:rFonts w:hint="eastAsia" w:ascii="ＭＳ 明朝" w:hAnsi="ＭＳ 明朝" w:eastAsia="ＭＳ 明朝"/>
        </w:rPr>
        <w:t>３</w:t>
      </w:r>
      <w:r>
        <w:rPr>
          <w:rFonts w:hint="eastAsia" w:ascii="ＭＳ 明朝" w:hAnsi="ＭＳ 明朝" w:eastAsia="ＭＳ 明朝"/>
        </w:rPr>
        <w:t>)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合計　　　　　　　　　　　　　　　　　　</w:t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円　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（１）インターネット利用料補助事業</w:t>
      </w:r>
    </w:p>
    <w:p>
      <w:pPr>
        <w:pStyle w:val="0"/>
        <w:spacing w:line="300" w:lineRule="exact"/>
        <w:ind w:left="607" w:left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インターネット利用料がわかる領収書等の写し。ただし、株式会社ＺＴＶのインターネット接続サービスを利用し、交付申請書の同意欄にチェックしている場合は、添付不要です。</w:t>
      </w:r>
    </w:p>
    <w:p>
      <w:pPr>
        <w:pStyle w:val="0"/>
        <w:spacing w:line="30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（２）情報通信機器（無線ルーター）整備補助事業</w:t>
      </w:r>
    </w:p>
    <w:p>
      <w:pPr>
        <w:pStyle w:val="0"/>
        <w:spacing w:line="300" w:lineRule="exact"/>
        <w:ind w:firstLine="20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ア　設置したことがわかる写真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</w:rPr>
        <w:t>　　イ　見積書の写し</w:t>
      </w:r>
    </w:p>
    <w:sectPr>
      <w:type w:val="continuous"/>
      <w:pgSz w:w="11906" w:h="16838"/>
      <w:pgMar w:top="567" w:right="1418" w:bottom="709" w:left="1418" w:header="851" w:footer="992" w:gutter="0"/>
      <w:cols w:space="720"/>
      <w:textDirection w:val="lrTb"/>
      <w:docGrid w:type="linesAndChars" w:linePitch="42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</w:style>
  <w:style w:type="character" w:styleId="23" w:customStyle="1">
    <w:name w:val="コメント文字列 (文字)"/>
    <w:basedOn w:val="10"/>
    <w:next w:val="23"/>
    <w:link w:val="22"/>
    <w:uiPriority w:val="0"/>
    <w:rPr>
      <w:rFonts w:ascii="Arial" w:hAnsi="Arial"/>
      <w:kern w:val="0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Arial" w:hAnsi="Arial"/>
      <w:b w:val="1"/>
      <w:kern w:val="0"/>
    </w:rPr>
  </w:style>
  <w:style w:type="character" w:styleId="26" w:customStyle="1">
    <w:name w:val="brackets-color1"/>
    <w:basedOn w:val="10"/>
    <w:next w:val="26"/>
    <w:link w:val="0"/>
    <w:uiPriority w:val="0"/>
  </w:style>
  <w:style w:type="paragraph" w:styleId="27">
    <w:name w:val="Note Heading"/>
    <w:basedOn w:val="0"/>
    <w:next w:val="0"/>
    <w:link w:val="28"/>
    <w:uiPriority w:val="0"/>
    <w:pPr>
      <w:autoSpaceDE w:val="1"/>
      <w:autoSpaceDN w:val="1"/>
      <w:adjustRightInd w:val="1"/>
      <w:jc w:val="center"/>
    </w:pPr>
    <w:rPr>
      <w:rFonts w:asciiTheme="minorHAnsi" w:hAnsiTheme="minorHAnsi"/>
      <w:kern w:val="2"/>
    </w:rPr>
  </w:style>
  <w:style w:type="character" w:styleId="28" w:customStyle="1">
    <w:name w:val="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351</TotalTime>
  <Pages>7</Pages>
  <Words>9</Words>
  <Characters>2475</Characters>
  <Lines>2865</Lines>
  <Paragraphs>138</Paragraphs>
  <CharactersWithSpaces>2988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2024-04-15T10:18:00Z</cp:lastPrinted>
  <dcterms:created xsi:type="dcterms:W3CDTF">2024-04-10T00:03:00Z</dcterms:created>
  <dcterms:modified xsi:type="dcterms:W3CDTF">2024-04-16T01:39:46Z</dcterms:modified>
</cp:coreProperties>
</file>