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8C" w:rsidRDefault="00792D8C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92D8C" w:rsidRDefault="00792D8C">
      <w:pPr>
        <w:adjustRightInd w:val="0"/>
      </w:pPr>
    </w:p>
    <w:p w:rsidR="00792D8C" w:rsidRDefault="00792D8C">
      <w:pPr>
        <w:adjustRightInd w:val="0"/>
        <w:jc w:val="center"/>
      </w:pPr>
      <w:r>
        <w:rPr>
          <w:rFonts w:hint="eastAsia"/>
        </w:rPr>
        <w:t>米原市避難施設耐震改修等完了事業実績書</w:t>
      </w:r>
    </w:p>
    <w:p w:rsidR="00792D8C" w:rsidRDefault="00792D8C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5880"/>
      </w:tblGrid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40" w:type="dxa"/>
            <w:gridSpan w:val="2"/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5880" w:type="dxa"/>
            <w:vAlign w:val="center"/>
          </w:tcPr>
          <w:p w:rsidR="00792D8C" w:rsidRDefault="00792D8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40" w:type="dxa"/>
            <w:gridSpan w:val="2"/>
            <w:tcBorders>
              <w:bottom w:val="double" w:sz="4" w:space="0" w:color="auto"/>
            </w:tcBorders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補助対象事業区分</w:t>
            </w:r>
          </w:p>
          <w:p w:rsidR="00792D8C" w:rsidRDefault="00792D8C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該当に○</w:t>
            </w:r>
            <w:r>
              <w:t>)</w:t>
            </w:r>
          </w:p>
        </w:tc>
        <w:tc>
          <w:tcPr>
            <w:tcW w:w="5880" w:type="dxa"/>
            <w:tcBorders>
              <w:bottom w:val="double" w:sz="4" w:space="0" w:color="auto"/>
            </w:tcBorders>
            <w:vAlign w:val="center"/>
          </w:tcPr>
          <w:p w:rsidR="00792D8C" w:rsidRDefault="00792D8C">
            <w:pPr>
              <w:adjustRightInd w:val="0"/>
              <w:jc w:val="center"/>
            </w:pPr>
            <w:r>
              <w:rPr>
                <w:rFonts w:hint="eastAsia"/>
              </w:rPr>
              <w:t>耐震診断事業・耐震改修事業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40" w:type="dxa"/>
            <w:gridSpan w:val="2"/>
            <w:tcBorders>
              <w:top w:val="double" w:sz="4" w:space="0" w:color="auto"/>
            </w:tcBorders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5880" w:type="dxa"/>
            <w:tcBorders>
              <w:top w:val="double" w:sz="4" w:space="0" w:color="auto"/>
            </w:tcBorders>
            <w:vAlign w:val="center"/>
          </w:tcPr>
          <w:p w:rsidR="00792D8C" w:rsidRDefault="00792D8C">
            <w:pPr>
              <w:adjustRightInd w:val="0"/>
              <w:jc w:val="center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:rsidR="00792D8C" w:rsidRDefault="00792D8C">
            <w:pPr>
              <w:adjustRightInd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2160" w:type="dxa"/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vAlign w:val="center"/>
          </w:tcPr>
          <w:p w:rsidR="00792D8C" w:rsidRDefault="00792D8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:rsidR="00792D8C" w:rsidRDefault="00792D8C">
            <w:pPr>
              <w:adjustRightInd w:val="0"/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vAlign w:val="center"/>
          </w:tcPr>
          <w:p w:rsidR="00792D8C" w:rsidRDefault="00792D8C">
            <w:pPr>
              <w:adjustRightInd w:val="0"/>
            </w:pPr>
            <w:r>
              <w:rPr>
                <w:rFonts w:hint="eastAsia"/>
              </w:rPr>
              <w:t>米原市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:rsidR="00792D8C" w:rsidRDefault="00792D8C">
            <w:pPr>
              <w:adjustRightInd w:val="0"/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880" w:type="dxa"/>
            <w:vAlign w:val="center"/>
          </w:tcPr>
          <w:p w:rsidR="00792D8C" w:rsidRDefault="00792D8C">
            <w:pPr>
              <w:adjustRightInd w:val="0"/>
              <w:jc w:val="center"/>
            </w:pPr>
            <w:r>
              <w:rPr>
                <w:rFonts w:hint="eastAsia"/>
              </w:rPr>
              <w:t xml:space="preserve">地上　　　階　</w:t>
            </w:r>
            <w:r>
              <w:t>(</w:t>
            </w:r>
            <w:r>
              <w:rPr>
                <w:rFonts w:hint="eastAsia"/>
              </w:rPr>
              <w:t>地下　　　階</w:t>
            </w:r>
            <w:r>
              <w:t>)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:rsidR="00792D8C" w:rsidRDefault="00792D8C">
            <w:pPr>
              <w:adjustRightInd w:val="0"/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880" w:type="dxa"/>
            <w:vAlign w:val="center"/>
          </w:tcPr>
          <w:p w:rsidR="00792D8C" w:rsidRDefault="00792D8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:rsidR="00792D8C" w:rsidRDefault="00792D8C">
            <w:pPr>
              <w:adjustRightInd w:val="0"/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880" w:type="dxa"/>
            <w:vAlign w:val="center"/>
          </w:tcPr>
          <w:p w:rsidR="00792D8C" w:rsidRDefault="00792D8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:rsidR="00792D8C" w:rsidRDefault="00792D8C">
            <w:pPr>
              <w:adjustRightInd w:val="0"/>
              <w:ind w:left="113" w:right="113"/>
              <w:jc w:val="center"/>
            </w:pPr>
          </w:p>
        </w:tc>
        <w:tc>
          <w:tcPr>
            <w:tcW w:w="2160" w:type="dxa"/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建築年月</w:t>
            </w:r>
          </w:p>
        </w:tc>
        <w:tc>
          <w:tcPr>
            <w:tcW w:w="5880" w:type="dxa"/>
            <w:vAlign w:val="center"/>
          </w:tcPr>
          <w:p w:rsidR="00792D8C" w:rsidRDefault="00792D8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2D8C">
        <w:tblPrEx>
          <w:tblCellMar>
            <w:top w:w="0" w:type="dxa"/>
            <w:bottom w:w="0" w:type="dxa"/>
          </w:tblCellMar>
        </w:tblPrEx>
        <w:trPr>
          <w:cantSplit/>
          <w:trHeight w:val="3749"/>
        </w:trPr>
        <w:tc>
          <w:tcPr>
            <w:tcW w:w="2640" w:type="dxa"/>
            <w:gridSpan w:val="2"/>
            <w:vAlign w:val="center"/>
          </w:tcPr>
          <w:p w:rsidR="00792D8C" w:rsidRDefault="00792D8C">
            <w:pPr>
              <w:adjustRightInd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792D8C" w:rsidRDefault="00792D8C">
            <w:r>
              <w:rPr>
                <w:rFonts w:hint="eastAsia"/>
              </w:rPr>
              <w:t>耐震診断事業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・耐震診断費用の支払い領収書の写し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・耐震診断報告書</w:t>
            </w:r>
          </w:p>
          <w:p w:rsidR="00792D8C" w:rsidRDefault="00792D8C">
            <w:pPr>
              <w:adjustRightInd w:val="0"/>
            </w:pPr>
          </w:p>
          <w:p w:rsidR="00792D8C" w:rsidRDefault="00792D8C">
            <w:pPr>
              <w:adjustRightInd w:val="0"/>
            </w:pPr>
            <w:r>
              <w:rPr>
                <w:rFonts w:hint="eastAsia"/>
              </w:rPr>
              <w:t>耐震改修事業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・工事契約書の写し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・工事費の支払領収書の写し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・工事写真</w:t>
            </w:r>
            <w:r>
              <w:t>(</w:t>
            </w:r>
            <w:r>
              <w:rPr>
                <w:rFonts w:hint="eastAsia"/>
              </w:rPr>
              <w:t>改修前後が比較できる写真を含むものとする。</w:t>
            </w:r>
            <w:r>
              <w:t>)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・設計委託業務契約書の写しおよび委託料支払領収書の写し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・改修後の耐震診断書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・実施設計図書</w:t>
            </w:r>
          </w:p>
          <w:p w:rsidR="00792D8C" w:rsidRDefault="00792D8C">
            <w:pPr>
              <w:adjustRightInd w:val="0"/>
              <w:ind w:left="210" w:hanging="210"/>
            </w:pPr>
            <w:r>
              <w:rPr>
                <w:rFonts w:hint="eastAsia"/>
              </w:rPr>
              <w:t>・工事監理委託契約書の写しおよび委託料支払領収書の写し</w:t>
            </w:r>
          </w:p>
        </w:tc>
      </w:tr>
    </w:tbl>
    <w:p w:rsidR="00792D8C" w:rsidRDefault="00792D8C">
      <w:pPr>
        <w:adjustRightInd w:val="0"/>
      </w:pPr>
    </w:p>
    <w:sectPr w:rsidR="00792D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27" w:rsidRDefault="00733927" w:rsidP="00777B99">
      <w:r>
        <w:separator/>
      </w:r>
    </w:p>
  </w:endnote>
  <w:endnote w:type="continuationSeparator" w:id="0">
    <w:p w:rsidR="00733927" w:rsidRDefault="00733927" w:rsidP="0077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8C" w:rsidRDefault="00792D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D8C" w:rsidRDefault="00792D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27" w:rsidRDefault="00733927" w:rsidP="00777B99">
      <w:r>
        <w:separator/>
      </w:r>
    </w:p>
  </w:footnote>
  <w:footnote w:type="continuationSeparator" w:id="0">
    <w:p w:rsidR="00733927" w:rsidRDefault="00733927" w:rsidP="0077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8C"/>
    <w:rsid w:val="000011A5"/>
    <w:rsid w:val="00733927"/>
    <w:rsid w:val="00777B99"/>
    <w:rsid w:val="00792D8C"/>
    <w:rsid w:val="00A87CEA"/>
    <w:rsid w:val="00D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2021-08-04T06:47:00Z</dcterms:created>
  <dcterms:modified xsi:type="dcterms:W3CDTF">2021-08-04T06:47:00Z</dcterms:modified>
</cp:coreProperties>
</file>