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6A" w:rsidRPr="00263F10" w:rsidRDefault="00C8766A" w:rsidP="00C8766A">
      <w:pPr>
        <w:rPr>
          <w:color w:val="000000" w:themeColor="text1"/>
        </w:rPr>
      </w:pPr>
      <w:bookmarkStart w:id="0" w:name="_GoBack"/>
      <w:bookmarkEnd w:id="0"/>
      <w:r w:rsidRPr="00263F10">
        <w:rPr>
          <w:rFonts w:hAnsi="ＭＳ 明朝" w:hint="eastAsia"/>
          <w:color w:val="000000" w:themeColor="text1"/>
        </w:rPr>
        <w:t>様式第２号　その３</w:t>
      </w:r>
      <w:r w:rsidRPr="00263F10">
        <w:rPr>
          <w:rFonts w:hAnsi="ＭＳ 明朝"/>
          <w:color w:val="000000" w:themeColor="text1"/>
        </w:rPr>
        <w:t>(</w:t>
      </w:r>
      <w:r w:rsidRPr="00263F10">
        <w:rPr>
          <w:rFonts w:hAnsi="ＭＳ 明朝" w:hint="eastAsia"/>
          <w:color w:val="000000" w:themeColor="text1"/>
        </w:rPr>
        <w:t>第６条、第７条関係</w:t>
      </w:r>
      <w:r w:rsidRPr="00263F10">
        <w:rPr>
          <w:rFonts w:hAnsi="ＭＳ 明朝"/>
          <w:color w:val="000000" w:themeColor="text1"/>
        </w:rPr>
        <w:t>)</w:t>
      </w:r>
      <w:r w:rsidR="0034406A">
        <w:rPr>
          <w:rFonts w:hAnsi="ＭＳ 明朝" w:hint="eastAsia"/>
          <w:color w:val="000000" w:themeColor="text1"/>
        </w:rPr>
        <w:t xml:space="preserve">　　　　　　　　　　　　　　　　　　　　　　　</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
        <w:gridCol w:w="470"/>
        <w:gridCol w:w="1836"/>
        <w:gridCol w:w="1360"/>
        <w:gridCol w:w="1530"/>
        <w:gridCol w:w="115"/>
        <w:gridCol w:w="33"/>
        <w:gridCol w:w="821"/>
        <w:gridCol w:w="1064"/>
        <w:gridCol w:w="335"/>
        <w:gridCol w:w="1481"/>
        <w:gridCol w:w="296"/>
      </w:tblGrid>
      <w:tr w:rsidR="00C8766A" w:rsidRPr="00263F10" w:rsidTr="003D0A45">
        <w:trPr>
          <w:cantSplit/>
          <w:trHeight w:val="283"/>
        </w:trPr>
        <w:tc>
          <w:tcPr>
            <w:tcW w:w="3948" w:type="dxa"/>
            <w:gridSpan w:val="4"/>
            <w:vMerge w:val="restart"/>
            <w:tcBorders>
              <w:top w:val="nil"/>
              <w:left w:val="nil"/>
            </w:tcBorders>
            <w:vAlign w:val="center"/>
          </w:tcPr>
          <w:p w:rsidR="00C8766A" w:rsidRPr="00263F10" w:rsidRDefault="00C8766A" w:rsidP="00C479C8">
            <w:pPr>
              <w:kinsoku w:val="0"/>
              <w:spacing w:line="280" w:lineRule="exact"/>
              <w:ind w:left="113" w:right="113"/>
              <w:rPr>
                <w:color w:val="000000" w:themeColor="text1"/>
              </w:rPr>
            </w:pPr>
            <w:r w:rsidRPr="00263F10">
              <w:rPr>
                <w:rFonts w:hint="eastAsia"/>
                <w:color w:val="000000" w:themeColor="text1"/>
              </w:rPr>
              <w:t xml:space="preserve">　</w:t>
            </w:r>
          </w:p>
        </w:tc>
        <w:tc>
          <w:tcPr>
            <w:tcW w:w="1645" w:type="dxa"/>
            <w:gridSpan w:val="2"/>
            <w:vMerge w:val="restart"/>
            <w:vAlign w:val="center"/>
          </w:tcPr>
          <w:p w:rsidR="00C8766A" w:rsidRPr="00263F10" w:rsidRDefault="00C8766A" w:rsidP="00C479C8">
            <w:pPr>
              <w:kinsoku w:val="0"/>
              <w:spacing w:line="280" w:lineRule="exact"/>
              <w:ind w:left="113" w:right="113"/>
              <w:jc w:val="center"/>
              <w:rPr>
                <w:color w:val="000000" w:themeColor="text1"/>
              </w:rPr>
            </w:pPr>
            <w:r w:rsidRPr="00263F10">
              <w:rPr>
                <w:rFonts w:hint="eastAsia"/>
                <w:color w:val="000000" w:themeColor="text1"/>
              </w:rPr>
              <w:t>※発行受給券</w:t>
            </w:r>
          </w:p>
        </w:tc>
        <w:tc>
          <w:tcPr>
            <w:tcW w:w="1918" w:type="dxa"/>
            <w:gridSpan w:val="3"/>
            <w:vAlign w:val="center"/>
          </w:tcPr>
          <w:p w:rsidR="00C8766A" w:rsidRPr="00263F10" w:rsidRDefault="00C8766A" w:rsidP="00C479C8">
            <w:pPr>
              <w:kinsoku w:val="0"/>
              <w:spacing w:line="280" w:lineRule="exact"/>
              <w:ind w:left="113" w:right="113"/>
              <w:jc w:val="center"/>
              <w:rPr>
                <w:color w:val="000000" w:themeColor="text1"/>
              </w:rPr>
            </w:pPr>
            <w:r w:rsidRPr="00263F10">
              <w:rPr>
                <w:rFonts w:hint="eastAsia"/>
                <w:color w:val="000000" w:themeColor="text1"/>
              </w:rPr>
              <w:t>福祉番号</w:t>
            </w:r>
          </w:p>
        </w:tc>
        <w:tc>
          <w:tcPr>
            <w:tcW w:w="2111" w:type="dxa"/>
            <w:gridSpan w:val="3"/>
            <w:vAlign w:val="center"/>
          </w:tcPr>
          <w:p w:rsidR="00C8766A" w:rsidRPr="00263F10" w:rsidRDefault="00C8766A" w:rsidP="00C479C8">
            <w:pPr>
              <w:kinsoku w:val="0"/>
              <w:spacing w:line="280" w:lineRule="exact"/>
              <w:ind w:left="113" w:right="113"/>
              <w:jc w:val="center"/>
              <w:rPr>
                <w:color w:val="000000" w:themeColor="text1"/>
              </w:rPr>
            </w:pPr>
            <w:r w:rsidRPr="00263F10">
              <w:rPr>
                <w:rFonts w:hint="eastAsia"/>
                <w:color w:val="000000" w:themeColor="text1"/>
              </w:rPr>
              <w:t>受給者番号</w:t>
            </w:r>
          </w:p>
        </w:tc>
      </w:tr>
      <w:tr w:rsidR="00C8766A" w:rsidRPr="00263F10" w:rsidTr="003D0A45">
        <w:trPr>
          <w:cantSplit/>
          <w:trHeight w:val="399"/>
        </w:trPr>
        <w:tc>
          <w:tcPr>
            <w:tcW w:w="3948" w:type="dxa"/>
            <w:gridSpan w:val="4"/>
            <w:vMerge/>
            <w:tcBorders>
              <w:left w:val="nil"/>
              <w:bottom w:val="nil"/>
            </w:tcBorders>
            <w:vAlign w:val="center"/>
          </w:tcPr>
          <w:p w:rsidR="00C8766A" w:rsidRPr="00263F10" w:rsidRDefault="00C8766A" w:rsidP="00C479C8">
            <w:pPr>
              <w:kinsoku w:val="0"/>
              <w:spacing w:line="280" w:lineRule="exact"/>
              <w:ind w:left="113" w:right="113"/>
              <w:rPr>
                <w:color w:val="000000" w:themeColor="text1"/>
              </w:rPr>
            </w:pPr>
          </w:p>
        </w:tc>
        <w:tc>
          <w:tcPr>
            <w:tcW w:w="1645" w:type="dxa"/>
            <w:gridSpan w:val="2"/>
            <w:vMerge/>
            <w:tcBorders>
              <w:bottom w:val="nil"/>
            </w:tcBorders>
            <w:vAlign w:val="center"/>
          </w:tcPr>
          <w:p w:rsidR="00C8766A" w:rsidRPr="00263F10" w:rsidRDefault="00C8766A" w:rsidP="00C479C8">
            <w:pPr>
              <w:kinsoku w:val="0"/>
              <w:spacing w:line="280" w:lineRule="exact"/>
              <w:ind w:left="113" w:right="113"/>
              <w:rPr>
                <w:color w:val="000000" w:themeColor="text1"/>
              </w:rPr>
            </w:pPr>
          </w:p>
        </w:tc>
        <w:tc>
          <w:tcPr>
            <w:tcW w:w="1918" w:type="dxa"/>
            <w:gridSpan w:val="3"/>
            <w:tcBorders>
              <w:bottom w:val="nil"/>
            </w:tcBorders>
            <w:vAlign w:val="center"/>
          </w:tcPr>
          <w:p w:rsidR="00C8766A" w:rsidRPr="00263F10" w:rsidRDefault="00C8766A" w:rsidP="00C479C8">
            <w:pPr>
              <w:kinsoku w:val="0"/>
              <w:spacing w:line="280" w:lineRule="exact"/>
              <w:ind w:left="113" w:right="113"/>
              <w:rPr>
                <w:color w:val="000000" w:themeColor="text1"/>
              </w:rPr>
            </w:pPr>
            <w:r w:rsidRPr="00263F10">
              <w:rPr>
                <w:rFonts w:hint="eastAsia"/>
                <w:color w:val="000000" w:themeColor="text1"/>
              </w:rPr>
              <w:t xml:space="preserve">　</w:t>
            </w:r>
          </w:p>
        </w:tc>
        <w:tc>
          <w:tcPr>
            <w:tcW w:w="2111" w:type="dxa"/>
            <w:gridSpan w:val="3"/>
            <w:tcBorders>
              <w:bottom w:val="nil"/>
            </w:tcBorders>
            <w:vAlign w:val="center"/>
          </w:tcPr>
          <w:p w:rsidR="00C8766A" w:rsidRPr="00263F10" w:rsidRDefault="00C8766A" w:rsidP="00C479C8">
            <w:pPr>
              <w:kinsoku w:val="0"/>
              <w:spacing w:line="280" w:lineRule="exact"/>
              <w:ind w:left="113" w:right="113"/>
              <w:rPr>
                <w:color w:val="000000" w:themeColor="text1"/>
              </w:rPr>
            </w:pPr>
            <w:r w:rsidRPr="00263F10">
              <w:rPr>
                <w:rFonts w:hint="eastAsia"/>
                <w:color w:val="000000" w:themeColor="text1"/>
              </w:rPr>
              <w:t xml:space="preserve">　</w:t>
            </w:r>
          </w:p>
        </w:tc>
      </w:tr>
      <w:tr w:rsidR="00C8766A" w:rsidRPr="00263F10" w:rsidTr="003D0A45">
        <w:trPr>
          <w:cantSplit/>
          <w:trHeight w:val="560"/>
        </w:trPr>
        <w:tc>
          <w:tcPr>
            <w:tcW w:w="9623" w:type="dxa"/>
            <w:gridSpan w:val="12"/>
            <w:tcBorders>
              <w:bottom w:val="nil"/>
            </w:tcBorders>
            <w:vAlign w:val="center"/>
          </w:tcPr>
          <w:p w:rsidR="00C8766A" w:rsidRPr="00263F10" w:rsidRDefault="00C8766A" w:rsidP="00C479C8">
            <w:pPr>
              <w:kinsoku w:val="0"/>
              <w:spacing w:beforeLines="50" w:before="212" w:line="280" w:lineRule="exact"/>
              <w:ind w:left="113" w:right="113"/>
              <w:jc w:val="center"/>
              <w:rPr>
                <w:color w:val="000000" w:themeColor="text1"/>
              </w:rPr>
            </w:pPr>
            <w:r w:rsidRPr="00263F10">
              <w:rPr>
                <w:rFonts w:hint="eastAsia"/>
                <w:color w:val="000000" w:themeColor="text1"/>
              </w:rPr>
              <w:t>福祉医療費受給券交付（更新）申請書（児童・生徒</w:t>
            </w:r>
            <w:r w:rsidR="0023378B">
              <w:rPr>
                <w:rFonts w:hint="eastAsia"/>
                <w:color w:val="000000" w:themeColor="text1"/>
              </w:rPr>
              <w:t>等</w:t>
            </w:r>
            <w:r w:rsidRPr="00263F10">
              <w:rPr>
                <w:rFonts w:hint="eastAsia"/>
                <w:color w:val="000000" w:themeColor="text1"/>
              </w:rPr>
              <w:t>用）</w:t>
            </w:r>
          </w:p>
          <w:p w:rsidR="00C8766A" w:rsidRPr="00263F10" w:rsidRDefault="00DB75FA" w:rsidP="00C479C8">
            <w:pPr>
              <w:kinsoku w:val="0"/>
              <w:spacing w:beforeLines="50" w:before="212" w:line="280" w:lineRule="exact"/>
              <w:ind w:left="113" w:right="113"/>
              <w:jc w:val="right"/>
              <w:rPr>
                <w:color w:val="000000" w:themeColor="text1"/>
              </w:rPr>
            </w:pPr>
            <w:r w:rsidRPr="00263F10">
              <w:rPr>
                <w:rFonts w:hint="eastAsia"/>
                <w:color w:val="000000" w:themeColor="text1"/>
              </w:rPr>
              <w:t>年　　月　　日</w:t>
            </w:r>
          </w:p>
          <w:p w:rsidR="00C8766A" w:rsidRPr="00263F10" w:rsidRDefault="00C8766A" w:rsidP="00C479C8">
            <w:pPr>
              <w:kinsoku w:val="0"/>
              <w:spacing w:beforeLines="50" w:before="212" w:afterLines="50" w:after="212" w:line="280" w:lineRule="exact"/>
              <w:ind w:left="113" w:right="113"/>
              <w:rPr>
                <w:color w:val="000000" w:themeColor="text1"/>
              </w:rPr>
            </w:pPr>
            <w:r w:rsidRPr="00263F10">
              <w:rPr>
                <w:rFonts w:hint="eastAsia"/>
                <w:color w:val="000000" w:themeColor="text1"/>
              </w:rPr>
              <w:t xml:space="preserve">　　米原市長　様</w:t>
            </w:r>
          </w:p>
          <w:p w:rsidR="00BC2093" w:rsidRPr="00263F10" w:rsidRDefault="00C8766A" w:rsidP="00C479C8">
            <w:pPr>
              <w:kinsoku w:val="0"/>
              <w:spacing w:line="280" w:lineRule="exact"/>
              <w:ind w:left="113" w:right="113" w:firstLineChars="100" w:firstLine="168"/>
              <w:rPr>
                <w:color w:val="000000" w:themeColor="text1"/>
                <w:spacing w:val="-6"/>
                <w:sz w:val="18"/>
              </w:rPr>
            </w:pPr>
            <w:r w:rsidRPr="00263F10">
              <w:rPr>
                <w:rFonts w:hint="eastAsia"/>
                <w:color w:val="000000" w:themeColor="text1"/>
                <w:spacing w:val="-6"/>
                <w:sz w:val="18"/>
              </w:rPr>
              <w:t>次のとおり、米原市福祉医療費助成条例施行規則第６条（第７条）の規定により、受給券の交付（更新）を受けたいので申請します。なお、申請に当たり</w:t>
            </w:r>
            <w:r w:rsidR="00BC2093" w:rsidRPr="00263F10">
              <w:rPr>
                <w:rFonts w:hint="eastAsia"/>
                <w:color w:val="000000" w:themeColor="text1"/>
                <w:spacing w:val="-6"/>
                <w:sz w:val="18"/>
              </w:rPr>
              <w:t>、下記の３点について同意します。</w:t>
            </w:r>
          </w:p>
          <w:p w:rsidR="00BC2093" w:rsidRPr="00263F10" w:rsidRDefault="00BC2093" w:rsidP="00F6446B">
            <w:pPr>
              <w:kinsoku w:val="0"/>
              <w:spacing w:line="280" w:lineRule="exact"/>
              <w:ind w:leftChars="138" w:left="458" w:right="113" w:hangingChars="100" w:hanging="168"/>
              <w:rPr>
                <w:color w:val="000000" w:themeColor="text1"/>
                <w:spacing w:val="-6"/>
                <w:sz w:val="18"/>
              </w:rPr>
            </w:pPr>
            <w:r w:rsidRPr="00263F10">
              <w:rPr>
                <w:rFonts w:hint="eastAsia"/>
                <w:color w:val="000000" w:themeColor="text1"/>
                <w:spacing w:val="-6"/>
                <w:sz w:val="18"/>
              </w:rPr>
              <w:t>１　受給申請時、</w:t>
            </w:r>
            <w:r w:rsidR="00C8766A" w:rsidRPr="00263F10">
              <w:rPr>
                <w:rFonts w:hint="eastAsia"/>
                <w:color w:val="000000" w:themeColor="text1"/>
                <w:spacing w:val="-6"/>
                <w:sz w:val="18"/>
              </w:rPr>
              <w:t>受給期間中</w:t>
            </w:r>
            <w:r w:rsidRPr="00263F10">
              <w:rPr>
                <w:rFonts w:hint="eastAsia"/>
                <w:color w:val="000000" w:themeColor="text1"/>
                <w:spacing w:val="-6"/>
                <w:sz w:val="18"/>
              </w:rPr>
              <w:t>および更新時</w:t>
            </w:r>
            <w:r w:rsidR="00C8766A" w:rsidRPr="00263F10">
              <w:rPr>
                <w:rFonts w:hint="eastAsia"/>
                <w:color w:val="000000" w:themeColor="text1"/>
                <w:spacing w:val="-6"/>
                <w:sz w:val="18"/>
              </w:rPr>
              <w:t>に助成対象者の属する世帯の構成・異動状況について、</w:t>
            </w:r>
            <w:r w:rsidRPr="00263F10">
              <w:rPr>
                <w:rFonts w:hint="eastAsia"/>
                <w:color w:val="000000" w:themeColor="text1"/>
                <w:spacing w:val="-6"/>
                <w:sz w:val="18"/>
              </w:rPr>
              <w:t xml:space="preserve">　個人番号により調査・確認すること。</w:t>
            </w:r>
          </w:p>
          <w:p w:rsidR="00BC2093" w:rsidRPr="00263F10" w:rsidRDefault="00BC2093" w:rsidP="00F6446B">
            <w:pPr>
              <w:kinsoku w:val="0"/>
              <w:spacing w:line="280" w:lineRule="exact"/>
              <w:ind w:leftChars="138" w:left="458" w:right="113" w:hangingChars="100" w:hanging="168"/>
              <w:rPr>
                <w:color w:val="000000" w:themeColor="text1"/>
                <w:spacing w:val="-6"/>
                <w:sz w:val="18"/>
              </w:rPr>
            </w:pPr>
            <w:r w:rsidRPr="00263F10">
              <w:rPr>
                <w:rFonts w:hint="eastAsia"/>
                <w:color w:val="000000" w:themeColor="text1"/>
                <w:spacing w:val="-6"/>
                <w:sz w:val="18"/>
              </w:rPr>
              <w:t>２　受給期間中に支給対象となった福祉医療費にかかる高額療養費（外来年間合算を含む。）のうち、福祉医療受給にかかる申請および受領について米原市長に委任すること。</w:t>
            </w:r>
          </w:p>
          <w:p w:rsidR="00C8766A" w:rsidRPr="00263F10" w:rsidRDefault="00BC2093" w:rsidP="00F6446B">
            <w:pPr>
              <w:spacing w:line="280" w:lineRule="exact"/>
              <w:ind w:leftChars="38" w:left="80" w:right="113" w:firstLineChars="100" w:firstLine="168"/>
              <w:rPr>
                <w:color w:val="000000" w:themeColor="text1"/>
                <w:spacing w:val="-6"/>
              </w:rPr>
            </w:pPr>
            <w:r w:rsidRPr="00263F10">
              <w:rPr>
                <w:rFonts w:hint="eastAsia"/>
                <w:color w:val="000000" w:themeColor="text1"/>
                <w:spacing w:val="-6"/>
                <w:sz w:val="18"/>
              </w:rPr>
              <w:t xml:space="preserve">３　</w:t>
            </w:r>
            <w:r w:rsidR="00C8766A" w:rsidRPr="00263F10">
              <w:rPr>
                <w:rFonts w:hint="eastAsia"/>
                <w:color w:val="000000" w:themeColor="text1"/>
                <w:spacing w:val="-6"/>
                <w:sz w:val="18"/>
              </w:rPr>
              <w:t>助成された福祉医療費のうち、保険者から附加給付</w:t>
            </w:r>
            <w:r w:rsidR="00F80D25" w:rsidRPr="00263F10">
              <w:rPr>
                <w:rFonts w:hint="eastAsia"/>
                <w:color w:val="000000" w:themeColor="text1"/>
                <w:spacing w:val="-6"/>
                <w:sz w:val="18"/>
              </w:rPr>
              <w:t>または高額療養費</w:t>
            </w:r>
            <w:r w:rsidR="00C8766A" w:rsidRPr="00263F10">
              <w:rPr>
                <w:rFonts w:hint="eastAsia"/>
                <w:color w:val="000000" w:themeColor="text1"/>
                <w:spacing w:val="-6"/>
                <w:sz w:val="18"/>
              </w:rPr>
              <w:t>を受けたときは、給付</w:t>
            </w:r>
            <w:r w:rsidR="00F80D25" w:rsidRPr="00263F10">
              <w:rPr>
                <w:rFonts w:hint="eastAsia"/>
                <w:color w:val="000000" w:themeColor="text1"/>
                <w:spacing w:val="-6"/>
                <w:sz w:val="18"/>
              </w:rPr>
              <w:t>された</w:t>
            </w:r>
            <w:r w:rsidR="00263F10" w:rsidRPr="00263F10">
              <w:rPr>
                <w:rFonts w:hint="eastAsia"/>
                <w:color w:val="000000" w:themeColor="text1"/>
                <w:spacing w:val="-6"/>
                <w:sz w:val="18"/>
              </w:rPr>
              <w:t>相当額を返還するこ</w:t>
            </w:r>
            <w:r w:rsidR="00F6446B">
              <w:rPr>
                <w:rFonts w:hint="eastAsia"/>
                <w:color w:val="000000" w:themeColor="text1"/>
                <w:spacing w:val="-6"/>
                <w:sz w:val="18"/>
              </w:rPr>
              <w:t xml:space="preserve">　　</w:t>
            </w:r>
            <w:r w:rsidR="00263F10" w:rsidRPr="00263F10">
              <w:rPr>
                <w:rFonts w:hint="eastAsia"/>
                <w:color w:val="000000" w:themeColor="text1"/>
                <w:spacing w:val="-6"/>
                <w:sz w:val="18"/>
              </w:rPr>
              <w:t>と</w:t>
            </w:r>
          </w:p>
          <w:p w:rsidR="00C8766A" w:rsidRPr="00263F10" w:rsidRDefault="00C8766A" w:rsidP="00C479C8">
            <w:pPr>
              <w:kinsoku w:val="0"/>
              <w:spacing w:line="200" w:lineRule="exact"/>
              <w:ind w:right="113"/>
              <w:rPr>
                <w:color w:val="000000" w:themeColor="text1"/>
              </w:rPr>
            </w:pPr>
          </w:p>
          <w:p w:rsidR="00C8766A" w:rsidRPr="00263F10" w:rsidRDefault="00C8766A" w:rsidP="00C479C8">
            <w:pPr>
              <w:kinsoku w:val="0"/>
              <w:spacing w:line="200" w:lineRule="exact"/>
              <w:ind w:leftChars="1300" w:left="2730" w:rightChars="54" w:right="113" w:firstLineChars="50" w:firstLine="105"/>
              <w:rPr>
                <w:color w:val="000000" w:themeColor="text1"/>
              </w:rPr>
            </w:pPr>
            <w:r w:rsidRPr="00263F10">
              <w:rPr>
                <w:rFonts w:hint="eastAsia"/>
                <w:color w:val="000000" w:themeColor="text1"/>
              </w:rPr>
              <w:t xml:space="preserve">　　　　</w:t>
            </w:r>
            <w:r w:rsidRPr="00263F10">
              <w:rPr>
                <w:color w:val="000000" w:themeColor="text1"/>
              </w:rPr>
              <w:t xml:space="preserve"> </w:t>
            </w:r>
            <w:r w:rsidRPr="00263F10">
              <w:rPr>
                <w:rFonts w:hint="eastAsia"/>
                <w:color w:val="000000" w:themeColor="text1"/>
              </w:rPr>
              <w:t>住　　所</w:t>
            </w:r>
          </w:p>
          <w:p w:rsidR="00C8766A" w:rsidRPr="00263F10" w:rsidRDefault="00C8766A" w:rsidP="00C479C8">
            <w:pPr>
              <w:kinsoku w:val="0"/>
              <w:spacing w:line="200" w:lineRule="exact"/>
              <w:ind w:leftChars="1300" w:left="2730" w:rightChars="54" w:right="113" w:firstLineChars="50" w:firstLine="105"/>
              <w:rPr>
                <w:color w:val="000000" w:themeColor="text1"/>
              </w:rPr>
            </w:pPr>
            <w:r w:rsidRPr="00263F10">
              <w:rPr>
                <w:rFonts w:hint="eastAsia"/>
                <w:color w:val="000000" w:themeColor="text1"/>
              </w:rPr>
              <w:t>申請者</w:t>
            </w:r>
          </w:p>
          <w:p w:rsidR="00C8766A" w:rsidRPr="00263F10" w:rsidRDefault="00C8766A" w:rsidP="00C479C8">
            <w:pPr>
              <w:kinsoku w:val="0"/>
              <w:spacing w:line="200" w:lineRule="exact"/>
              <w:ind w:leftChars="1300" w:left="2730" w:rightChars="54" w:right="113"/>
              <w:rPr>
                <w:color w:val="000000" w:themeColor="text1"/>
              </w:rPr>
            </w:pPr>
            <w:r w:rsidRPr="00263F10">
              <w:rPr>
                <w:rFonts w:hint="eastAsia"/>
                <w:color w:val="000000" w:themeColor="text1"/>
              </w:rPr>
              <w:t xml:space="preserve">　　　　　氏　　名　　　　　　　　　　　　　　　　</w:t>
            </w:r>
          </w:p>
          <w:p w:rsidR="00C8766A" w:rsidRPr="00263F10" w:rsidRDefault="00C8766A" w:rsidP="00C479C8">
            <w:pPr>
              <w:kinsoku w:val="0"/>
              <w:spacing w:line="200" w:lineRule="exact"/>
              <w:ind w:leftChars="1300" w:left="2730" w:rightChars="54" w:right="113"/>
              <w:rPr>
                <w:color w:val="000000" w:themeColor="text1"/>
              </w:rPr>
            </w:pPr>
            <w:r w:rsidRPr="00263F10">
              <w:rPr>
                <w:color w:val="000000" w:themeColor="text1"/>
              </w:rPr>
              <w:t>(</w:t>
            </w:r>
            <w:r w:rsidRPr="00263F10">
              <w:rPr>
                <w:rFonts w:hint="eastAsia"/>
                <w:color w:val="000000" w:themeColor="text1"/>
              </w:rPr>
              <w:t>保護者</w:t>
            </w:r>
            <w:r w:rsidRPr="00263F10">
              <w:rPr>
                <w:color w:val="000000" w:themeColor="text1"/>
              </w:rPr>
              <w:t>)</w:t>
            </w:r>
          </w:p>
          <w:p w:rsidR="00C8766A" w:rsidRPr="00263F10" w:rsidRDefault="00C8766A" w:rsidP="00C479C8">
            <w:pPr>
              <w:kinsoku w:val="0"/>
              <w:spacing w:line="200" w:lineRule="exact"/>
              <w:ind w:right="113"/>
              <w:rPr>
                <w:color w:val="000000" w:themeColor="text1"/>
              </w:rPr>
            </w:pPr>
            <w:r w:rsidRPr="00263F10">
              <w:rPr>
                <w:rFonts w:hint="eastAsia"/>
                <w:color w:val="000000" w:themeColor="text1"/>
              </w:rPr>
              <w:t xml:space="preserve">　　　　　　　　　　　　　　　　　　電話番号</w:t>
            </w:r>
          </w:p>
          <w:p w:rsidR="00C8766A" w:rsidRPr="00263F10" w:rsidRDefault="00C8766A" w:rsidP="00C479C8">
            <w:pPr>
              <w:kinsoku w:val="0"/>
              <w:spacing w:line="200" w:lineRule="exact"/>
              <w:ind w:right="113"/>
              <w:rPr>
                <w:color w:val="000000" w:themeColor="text1"/>
              </w:rPr>
            </w:pPr>
          </w:p>
        </w:tc>
      </w:tr>
      <w:tr w:rsidR="00DB75FA" w:rsidRPr="00263F10" w:rsidTr="003D0A45">
        <w:trPr>
          <w:cantSplit/>
          <w:trHeight w:val="270"/>
        </w:trPr>
        <w:tc>
          <w:tcPr>
            <w:tcW w:w="282" w:type="dxa"/>
            <w:vMerge w:val="restart"/>
            <w:tcBorders>
              <w:top w:val="nil"/>
              <w:right w:val="nil"/>
            </w:tcBorders>
            <w:vAlign w:val="center"/>
          </w:tcPr>
          <w:p w:rsidR="00DB75FA" w:rsidRPr="00263F10" w:rsidRDefault="00DB75FA" w:rsidP="00C479C8">
            <w:pPr>
              <w:kinsoku w:val="0"/>
              <w:spacing w:line="280" w:lineRule="exact"/>
              <w:ind w:left="113" w:right="113"/>
              <w:rPr>
                <w:noProof/>
                <w:color w:val="000000" w:themeColor="text1"/>
              </w:rPr>
            </w:pPr>
            <w:r w:rsidRPr="00263F10">
              <w:rPr>
                <w:rFonts w:hint="eastAsia"/>
                <w:noProof/>
                <w:color w:val="000000" w:themeColor="text1"/>
              </w:rPr>
              <w:t xml:space="preserve">　</w:t>
            </w:r>
          </w:p>
        </w:tc>
        <w:tc>
          <w:tcPr>
            <w:tcW w:w="470" w:type="dxa"/>
            <w:vMerge w:val="restart"/>
            <w:textDirection w:val="tbRlV"/>
            <w:vAlign w:val="center"/>
          </w:tcPr>
          <w:p w:rsidR="00DB75FA" w:rsidRPr="00263F10" w:rsidRDefault="00DB75FA" w:rsidP="00C479C8">
            <w:pPr>
              <w:kinsoku w:val="0"/>
              <w:spacing w:line="280" w:lineRule="exact"/>
              <w:ind w:left="57" w:right="57"/>
              <w:jc w:val="center"/>
              <w:rPr>
                <w:noProof/>
                <w:color w:val="000000" w:themeColor="text1"/>
              </w:rPr>
            </w:pPr>
            <w:r w:rsidRPr="00263F10">
              <w:rPr>
                <w:rFonts w:hint="eastAsia"/>
                <w:noProof/>
                <w:color w:val="000000" w:themeColor="text1"/>
              </w:rPr>
              <w:t>助成対象者</w:t>
            </w:r>
          </w:p>
        </w:tc>
        <w:tc>
          <w:tcPr>
            <w:tcW w:w="1836" w:type="dxa"/>
            <w:vAlign w:val="center"/>
          </w:tcPr>
          <w:p w:rsidR="00DB75FA" w:rsidRPr="00263F10" w:rsidRDefault="00DB75FA" w:rsidP="00C479C8">
            <w:pPr>
              <w:kinsoku w:val="0"/>
              <w:spacing w:line="280" w:lineRule="exact"/>
              <w:ind w:left="113" w:right="113"/>
              <w:jc w:val="center"/>
              <w:rPr>
                <w:noProof/>
                <w:color w:val="000000" w:themeColor="text1"/>
                <w:sz w:val="18"/>
                <w:szCs w:val="18"/>
              </w:rPr>
            </w:pPr>
            <w:r w:rsidRPr="00263F10">
              <w:rPr>
                <w:rFonts w:hint="eastAsia"/>
                <w:noProof/>
                <w:color w:val="000000" w:themeColor="text1"/>
                <w:spacing w:val="105"/>
                <w:sz w:val="18"/>
                <w:szCs w:val="18"/>
              </w:rPr>
              <w:t>フリガ</w:t>
            </w:r>
            <w:r w:rsidRPr="00263F10">
              <w:rPr>
                <w:rFonts w:hint="eastAsia"/>
                <w:noProof/>
                <w:color w:val="000000" w:themeColor="text1"/>
                <w:sz w:val="18"/>
                <w:szCs w:val="18"/>
              </w:rPr>
              <w:t>ナ</w:t>
            </w:r>
          </w:p>
        </w:tc>
        <w:tc>
          <w:tcPr>
            <w:tcW w:w="3859" w:type="dxa"/>
            <w:gridSpan w:val="5"/>
            <w:vAlign w:val="center"/>
          </w:tcPr>
          <w:p w:rsidR="00DB75FA" w:rsidRPr="00263F10" w:rsidRDefault="00DB75FA" w:rsidP="00C479C8">
            <w:pPr>
              <w:kinsoku w:val="0"/>
              <w:spacing w:line="280" w:lineRule="exact"/>
              <w:ind w:left="28" w:right="28"/>
              <w:jc w:val="center"/>
              <w:rPr>
                <w:noProof/>
                <w:color w:val="000000" w:themeColor="text1"/>
              </w:rPr>
            </w:pPr>
            <w:r w:rsidRPr="00263F10">
              <w:rPr>
                <w:rFonts w:hint="eastAsia"/>
                <w:noProof/>
                <w:color w:val="000000" w:themeColor="text1"/>
              </w:rPr>
              <w:t xml:space="preserve">　</w:t>
            </w:r>
          </w:p>
        </w:tc>
        <w:tc>
          <w:tcPr>
            <w:tcW w:w="2880" w:type="dxa"/>
            <w:gridSpan w:val="3"/>
            <w:vMerge w:val="restart"/>
            <w:vAlign w:val="center"/>
          </w:tcPr>
          <w:p w:rsidR="00DB75FA" w:rsidRPr="00263F10" w:rsidRDefault="00DB75FA" w:rsidP="00C479C8">
            <w:pPr>
              <w:kinsoku w:val="0"/>
              <w:spacing w:line="280" w:lineRule="exact"/>
              <w:ind w:left="57" w:right="57"/>
              <w:jc w:val="right"/>
              <w:rPr>
                <w:noProof/>
                <w:color w:val="000000" w:themeColor="text1"/>
              </w:rPr>
            </w:pPr>
            <w:r w:rsidRPr="00263F10">
              <w:rPr>
                <w:rFonts w:hint="eastAsia"/>
                <w:noProof/>
                <w:color w:val="000000" w:themeColor="text1"/>
              </w:rPr>
              <w:t>年　　月　　日生</w:t>
            </w:r>
          </w:p>
        </w:tc>
        <w:tc>
          <w:tcPr>
            <w:tcW w:w="295" w:type="dxa"/>
            <w:vMerge w:val="restart"/>
            <w:tcBorders>
              <w:top w:val="nil"/>
              <w:left w:val="nil"/>
            </w:tcBorders>
            <w:vAlign w:val="center"/>
          </w:tcPr>
          <w:p w:rsidR="00DB75FA" w:rsidRPr="00263F10" w:rsidRDefault="00DB75FA" w:rsidP="00C479C8">
            <w:pPr>
              <w:kinsoku w:val="0"/>
              <w:spacing w:line="280" w:lineRule="exact"/>
              <w:ind w:left="113" w:right="113"/>
              <w:rPr>
                <w:noProof/>
                <w:color w:val="000000" w:themeColor="text1"/>
              </w:rPr>
            </w:pPr>
            <w:r w:rsidRPr="00263F10">
              <w:rPr>
                <w:rFonts w:hint="eastAsia"/>
                <w:noProof/>
                <w:color w:val="000000" w:themeColor="text1"/>
              </w:rPr>
              <w:t xml:space="preserve">　</w:t>
            </w:r>
          </w:p>
        </w:tc>
      </w:tr>
      <w:tr w:rsidR="00DB75FA" w:rsidRPr="00263F10" w:rsidTr="003D0A45">
        <w:trPr>
          <w:cantSplit/>
          <w:trHeight w:val="553"/>
        </w:trPr>
        <w:tc>
          <w:tcPr>
            <w:tcW w:w="282" w:type="dxa"/>
            <w:vMerge/>
            <w:tcBorders>
              <w:bottom w:val="nil"/>
              <w:right w:val="nil"/>
            </w:tcBorders>
            <w:vAlign w:val="center"/>
          </w:tcPr>
          <w:p w:rsidR="00DB75FA" w:rsidRPr="00263F10" w:rsidRDefault="00DB75FA" w:rsidP="00C479C8">
            <w:pPr>
              <w:kinsoku w:val="0"/>
              <w:spacing w:line="280" w:lineRule="exact"/>
              <w:ind w:left="113" w:right="113"/>
              <w:rPr>
                <w:noProof/>
                <w:color w:val="000000" w:themeColor="text1"/>
              </w:rPr>
            </w:pPr>
          </w:p>
        </w:tc>
        <w:tc>
          <w:tcPr>
            <w:tcW w:w="470" w:type="dxa"/>
            <w:vMerge/>
            <w:vAlign w:val="center"/>
          </w:tcPr>
          <w:p w:rsidR="00DB75FA" w:rsidRPr="00263F10" w:rsidRDefault="00DB75FA" w:rsidP="00C479C8">
            <w:pPr>
              <w:kinsoku w:val="0"/>
              <w:spacing w:line="280" w:lineRule="exact"/>
              <w:ind w:left="113" w:right="113"/>
              <w:rPr>
                <w:noProof/>
                <w:color w:val="000000" w:themeColor="text1"/>
              </w:rPr>
            </w:pPr>
          </w:p>
        </w:tc>
        <w:tc>
          <w:tcPr>
            <w:tcW w:w="1836" w:type="dxa"/>
            <w:vAlign w:val="center"/>
          </w:tcPr>
          <w:p w:rsidR="00DB75FA" w:rsidRPr="00263F10" w:rsidRDefault="00DB75FA" w:rsidP="00C479C8">
            <w:pPr>
              <w:kinsoku w:val="0"/>
              <w:spacing w:line="280" w:lineRule="exact"/>
              <w:ind w:left="113" w:right="113"/>
              <w:jc w:val="center"/>
              <w:rPr>
                <w:noProof/>
                <w:color w:val="000000" w:themeColor="text1"/>
              </w:rPr>
            </w:pPr>
            <w:r w:rsidRPr="00263F10">
              <w:rPr>
                <w:rFonts w:hint="eastAsia"/>
                <w:noProof/>
                <w:color w:val="000000" w:themeColor="text1"/>
                <w:spacing w:val="525"/>
              </w:rPr>
              <w:t>氏</w:t>
            </w:r>
            <w:r w:rsidRPr="00263F10">
              <w:rPr>
                <w:rFonts w:hint="eastAsia"/>
                <w:noProof/>
                <w:color w:val="000000" w:themeColor="text1"/>
              </w:rPr>
              <w:t>名</w:t>
            </w:r>
          </w:p>
        </w:tc>
        <w:tc>
          <w:tcPr>
            <w:tcW w:w="3859" w:type="dxa"/>
            <w:gridSpan w:val="5"/>
            <w:vAlign w:val="center"/>
          </w:tcPr>
          <w:p w:rsidR="00DB75FA" w:rsidRPr="00263F10" w:rsidRDefault="00DB75FA" w:rsidP="00C479C8">
            <w:pPr>
              <w:kinsoku w:val="0"/>
              <w:spacing w:line="280" w:lineRule="exact"/>
              <w:ind w:left="113" w:right="113"/>
              <w:rPr>
                <w:noProof/>
                <w:color w:val="000000" w:themeColor="text1"/>
              </w:rPr>
            </w:pPr>
            <w:r w:rsidRPr="00263F10">
              <w:rPr>
                <w:rFonts w:hint="eastAsia"/>
                <w:noProof/>
                <w:color w:val="000000" w:themeColor="text1"/>
              </w:rPr>
              <w:t xml:space="preserve">　</w:t>
            </w:r>
          </w:p>
        </w:tc>
        <w:tc>
          <w:tcPr>
            <w:tcW w:w="2880" w:type="dxa"/>
            <w:gridSpan w:val="3"/>
            <w:vMerge/>
            <w:vAlign w:val="center"/>
          </w:tcPr>
          <w:p w:rsidR="00DB75FA" w:rsidRPr="00263F10" w:rsidRDefault="00DB75FA" w:rsidP="00C479C8">
            <w:pPr>
              <w:kinsoku w:val="0"/>
              <w:spacing w:line="280" w:lineRule="exact"/>
              <w:ind w:left="113" w:right="113"/>
              <w:rPr>
                <w:noProof/>
                <w:color w:val="000000" w:themeColor="text1"/>
              </w:rPr>
            </w:pPr>
          </w:p>
        </w:tc>
        <w:tc>
          <w:tcPr>
            <w:tcW w:w="295" w:type="dxa"/>
            <w:vMerge/>
            <w:tcBorders>
              <w:left w:val="nil"/>
              <w:bottom w:val="nil"/>
            </w:tcBorders>
            <w:vAlign w:val="center"/>
          </w:tcPr>
          <w:p w:rsidR="00DB75FA" w:rsidRPr="00263F10" w:rsidRDefault="00DB75FA" w:rsidP="00C479C8">
            <w:pPr>
              <w:kinsoku w:val="0"/>
              <w:spacing w:line="280" w:lineRule="exact"/>
              <w:ind w:left="113" w:right="113"/>
              <w:rPr>
                <w:noProof/>
                <w:color w:val="000000" w:themeColor="text1"/>
              </w:rPr>
            </w:pPr>
          </w:p>
        </w:tc>
      </w:tr>
      <w:tr w:rsidR="00C8766A" w:rsidRPr="00263F10" w:rsidTr="003D0A45">
        <w:trPr>
          <w:cantSplit/>
          <w:trHeight w:val="439"/>
        </w:trPr>
        <w:tc>
          <w:tcPr>
            <w:tcW w:w="282" w:type="dxa"/>
            <w:vMerge/>
            <w:tcBorders>
              <w:bottom w:val="nil"/>
              <w:right w:val="nil"/>
            </w:tcBorders>
            <w:vAlign w:val="center"/>
          </w:tcPr>
          <w:p w:rsidR="00C8766A" w:rsidRPr="00263F10" w:rsidRDefault="00C8766A" w:rsidP="00C479C8">
            <w:pPr>
              <w:kinsoku w:val="0"/>
              <w:spacing w:line="280" w:lineRule="exact"/>
              <w:ind w:left="113" w:right="113"/>
              <w:rPr>
                <w:noProof/>
                <w:color w:val="000000" w:themeColor="text1"/>
              </w:rPr>
            </w:pPr>
          </w:p>
        </w:tc>
        <w:tc>
          <w:tcPr>
            <w:tcW w:w="470" w:type="dxa"/>
            <w:vMerge/>
            <w:vAlign w:val="center"/>
          </w:tcPr>
          <w:p w:rsidR="00C8766A" w:rsidRPr="00263F10" w:rsidRDefault="00C8766A" w:rsidP="00C479C8">
            <w:pPr>
              <w:kinsoku w:val="0"/>
              <w:spacing w:line="280" w:lineRule="exact"/>
              <w:ind w:left="113" w:right="113"/>
              <w:rPr>
                <w:noProof/>
                <w:color w:val="000000" w:themeColor="text1"/>
              </w:rPr>
            </w:pPr>
          </w:p>
        </w:tc>
        <w:tc>
          <w:tcPr>
            <w:tcW w:w="1836" w:type="dxa"/>
            <w:vAlign w:val="center"/>
          </w:tcPr>
          <w:p w:rsidR="00C8766A" w:rsidRPr="00263F10" w:rsidRDefault="00C8766A" w:rsidP="00C479C8">
            <w:pPr>
              <w:kinsoku w:val="0"/>
              <w:spacing w:line="280" w:lineRule="exact"/>
              <w:ind w:left="113" w:right="113"/>
              <w:jc w:val="center"/>
              <w:rPr>
                <w:noProof/>
                <w:color w:val="000000" w:themeColor="text1"/>
              </w:rPr>
            </w:pPr>
            <w:r w:rsidRPr="00263F10">
              <w:rPr>
                <w:rFonts w:hint="eastAsia"/>
                <w:noProof/>
                <w:color w:val="000000" w:themeColor="text1"/>
                <w:spacing w:val="210"/>
              </w:rPr>
              <w:t>居住</w:t>
            </w:r>
            <w:r w:rsidRPr="00263F10">
              <w:rPr>
                <w:rFonts w:hint="eastAsia"/>
                <w:noProof/>
                <w:color w:val="000000" w:themeColor="text1"/>
              </w:rPr>
              <w:t>地</w:t>
            </w:r>
          </w:p>
        </w:tc>
        <w:tc>
          <w:tcPr>
            <w:tcW w:w="6739" w:type="dxa"/>
            <w:gridSpan w:val="8"/>
            <w:vAlign w:val="center"/>
          </w:tcPr>
          <w:p w:rsidR="00C8766A" w:rsidRPr="00263F10" w:rsidRDefault="00C8766A" w:rsidP="00C479C8">
            <w:pPr>
              <w:kinsoku w:val="0"/>
              <w:spacing w:line="280" w:lineRule="exact"/>
              <w:ind w:left="113" w:right="113"/>
              <w:rPr>
                <w:noProof/>
                <w:color w:val="000000" w:themeColor="text1"/>
              </w:rPr>
            </w:pPr>
            <w:r w:rsidRPr="00263F10">
              <w:rPr>
                <w:rFonts w:hint="eastAsia"/>
                <w:noProof/>
                <w:color w:val="000000" w:themeColor="text1"/>
              </w:rPr>
              <w:t xml:space="preserve">　</w:t>
            </w:r>
          </w:p>
        </w:tc>
        <w:tc>
          <w:tcPr>
            <w:tcW w:w="295" w:type="dxa"/>
            <w:vMerge/>
            <w:tcBorders>
              <w:left w:val="nil"/>
              <w:bottom w:val="nil"/>
            </w:tcBorders>
            <w:vAlign w:val="center"/>
          </w:tcPr>
          <w:p w:rsidR="00C8766A" w:rsidRPr="00263F10" w:rsidRDefault="00C8766A" w:rsidP="00C479C8">
            <w:pPr>
              <w:kinsoku w:val="0"/>
              <w:spacing w:line="280" w:lineRule="exact"/>
              <w:ind w:left="113" w:right="113"/>
              <w:rPr>
                <w:noProof/>
                <w:color w:val="000000" w:themeColor="text1"/>
              </w:rPr>
            </w:pPr>
          </w:p>
        </w:tc>
      </w:tr>
      <w:tr w:rsidR="00DB75FA" w:rsidRPr="00263F10" w:rsidTr="003D0A45">
        <w:trPr>
          <w:cantSplit/>
          <w:trHeight w:val="255"/>
        </w:trPr>
        <w:tc>
          <w:tcPr>
            <w:tcW w:w="282" w:type="dxa"/>
            <w:vMerge w:val="restart"/>
            <w:tcBorders>
              <w:top w:val="nil"/>
              <w:right w:val="nil"/>
            </w:tcBorders>
            <w:vAlign w:val="center"/>
          </w:tcPr>
          <w:p w:rsidR="00DB75FA" w:rsidRPr="00263F10" w:rsidRDefault="00DB75FA" w:rsidP="00C479C8">
            <w:pPr>
              <w:kinsoku w:val="0"/>
              <w:spacing w:line="280" w:lineRule="exact"/>
              <w:ind w:left="113" w:right="113"/>
              <w:rPr>
                <w:noProof/>
                <w:color w:val="000000" w:themeColor="text1"/>
              </w:rPr>
            </w:pPr>
            <w:r w:rsidRPr="00263F10">
              <w:rPr>
                <w:rFonts w:hint="eastAsia"/>
                <w:noProof/>
                <w:color w:val="000000" w:themeColor="text1"/>
              </w:rPr>
              <w:t xml:space="preserve">　</w:t>
            </w:r>
          </w:p>
        </w:tc>
        <w:tc>
          <w:tcPr>
            <w:tcW w:w="470" w:type="dxa"/>
            <w:vMerge w:val="restart"/>
            <w:textDirection w:val="tbRlV"/>
            <w:vAlign w:val="center"/>
          </w:tcPr>
          <w:p w:rsidR="00DB75FA" w:rsidRPr="00263F10" w:rsidRDefault="00DB75FA" w:rsidP="00C479C8">
            <w:pPr>
              <w:kinsoku w:val="0"/>
              <w:spacing w:line="280" w:lineRule="exact"/>
              <w:ind w:left="57" w:right="57"/>
              <w:jc w:val="center"/>
              <w:rPr>
                <w:noProof/>
                <w:color w:val="000000" w:themeColor="text1"/>
              </w:rPr>
            </w:pPr>
            <w:r w:rsidRPr="00263F10">
              <w:rPr>
                <w:rFonts w:hint="eastAsia"/>
                <w:noProof/>
                <w:color w:val="000000" w:themeColor="text1"/>
              </w:rPr>
              <w:t>助成対象者</w:t>
            </w:r>
          </w:p>
        </w:tc>
        <w:tc>
          <w:tcPr>
            <w:tcW w:w="1836" w:type="dxa"/>
            <w:vAlign w:val="center"/>
          </w:tcPr>
          <w:p w:rsidR="00DB75FA" w:rsidRPr="00263F10" w:rsidRDefault="00DB75FA" w:rsidP="00C479C8">
            <w:pPr>
              <w:kinsoku w:val="0"/>
              <w:spacing w:line="280" w:lineRule="exact"/>
              <w:ind w:left="113" w:right="113"/>
              <w:jc w:val="center"/>
              <w:rPr>
                <w:noProof/>
                <w:color w:val="000000" w:themeColor="text1"/>
                <w:sz w:val="18"/>
                <w:szCs w:val="18"/>
              </w:rPr>
            </w:pPr>
            <w:r w:rsidRPr="00263F10">
              <w:rPr>
                <w:rFonts w:hint="eastAsia"/>
                <w:noProof/>
                <w:color w:val="000000" w:themeColor="text1"/>
                <w:spacing w:val="105"/>
                <w:sz w:val="18"/>
                <w:szCs w:val="18"/>
              </w:rPr>
              <w:t>フリガ</w:t>
            </w:r>
            <w:r w:rsidRPr="00263F10">
              <w:rPr>
                <w:rFonts w:hint="eastAsia"/>
                <w:noProof/>
                <w:color w:val="000000" w:themeColor="text1"/>
                <w:sz w:val="18"/>
                <w:szCs w:val="18"/>
              </w:rPr>
              <w:t>ナ</w:t>
            </w:r>
          </w:p>
        </w:tc>
        <w:tc>
          <w:tcPr>
            <w:tcW w:w="3859" w:type="dxa"/>
            <w:gridSpan w:val="5"/>
            <w:vAlign w:val="center"/>
          </w:tcPr>
          <w:p w:rsidR="00DB75FA" w:rsidRPr="00263F10" w:rsidRDefault="00DB75FA" w:rsidP="00C479C8">
            <w:pPr>
              <w:kinsoku w:val="0"/>
              <w:spacing w:line="280" w:lineRule="exact"/>
              <w:ind w:left="28" w:right="28"/>
              <w:jc w:val="center"/>
              <w:rPr>
                <w:noProof/>
                <w:color w:val="000000" w:themeColor="text1"/>
              </w:rPr>
            </w:pPr>
            <w:r w:rsidRPr="00263F10">
              <w:rPr>
                <w:rFonts w:hint="eastAsia"/>
                <w:noProof/>
                <w:color w:val="000000" w:themeColor="text1"/>
              </w:rPr>
              <w:t xml:space="preserve">　</w:t>
            </w:r>
          </w:p>
        </w:tc>
        <w:tc>
          <w:tcPr>
            <w:tcW w:w="2880" w:type="dxa"/>
            <w:gridSpan w:val="3"/>
            <w:vMerge w:val="restart"/>
            <w:vAlign w:val="center"/>
          </w:tcPr>
          <w:p w:rsidR="00DB75FA" w:rsidRPr="00263F10" w:rsidRDefault="00DB75FA" w:rsidP="00C479C8">
            <w:pPr>
              <w:kinsoku w:val="0"/>
              <w:spacing w:line="280" w:lineRule="exact"/>
              <w:ind w:left="57" w:right="57"/>
              <w:jc w:val="right"/>
              <w:rPr>
                <w:noProof/>
                <w:color w:val="000000" w:themeColor="text1"/>
              </w:rPr>
            </w:pPr>
            <w:r w:rsidRPr="00263F10">
              <w:rPr>
                <w:rFonts w:hint="eastAsia"/>
                <w:noProof/>
                <w:color w:val="000000" w:themeColor="text1"/>
              </w:rPr>
              <w:t>年　　月　　日生</w:t>
            </w:r>
          </w:p>
        </w:tc>
        <w:tc>
          <w:tcPr>
            <w:tcW w:w="295" w:type="dxa"/>
            <w:vMerge w:val="restart"/>
            <w:tcBorders>
              <w:top w:val="nil"/>
              <w:left w:val="nil"/>
            </w:tcBorders>
            <w:vAlign w:val="center"/>
          </w:tcPr>
          <w:p w:rsidR="00DB75FA" w:rsidRPr="00263F10" w:rsidRDefault="00DB75FA" w:rsidP="00C479C8">
            <w:pPr>
              <w:kinsoku w:val="0"/>
              <w:spacing w:line="280" w:lineRule="exact"/>
              <w:ind w:left="113" w:right="113"/>
              <w:rPr>
                <w:noProof/>
                <w:color w:val="000000" w:themeColor="text1"/>
              </w:rPr>
            </w:pPr>
            <w:r w:rsidRPr="00263F10">
              <w:rPr>
                <w:rFonts w:hint="eastAsia"/>
                <w:noProof/>
                <w:color w:val="000000" w:themeColor="text1"/>
              </w:rPr>
              <w:t xml:space="preserve">　</w:t>
            </w:r>
          </w:p>
        </w:tc>
      </w:tr>
      <w:tr w:rsidR="00DB75FA" w:rsidRPr="00263F10" w:rsidTr="003D0A45">
        <w:trPr>
          <w:cantSplit/>
          <w:trHeight w:val="516"/>
        </w:trPr>
        <w:tc>
          <w:tcPr>
            <w:tcW w:w="282" w:type="dxa"/>
            <w:vMerge/>
            <w:tcBorders>
              <w:bottom w:val="nil"/>
              <w:right w:val="nil"/>
            </w:tcBorders>
            <w:vAlign w:val="center"/>
          </w:tcPr>
          <w:p w:rsidR="00DB75FA" w:rsidRPr="00263F10" w:rsidRDefault="00DB75FA" w:rsidP="00C479C8">
            <w:pPr>
              <w:kinsoku w:val="0"/>
              <w:spacing w:line="280" w:lineRule="exact"/>
              <w:ind w:left="113" w:right="113"/>
              <w:rPr>
                <w:noProof/>
                <w:color w:val="000000" w:themeColor="text1"/>
              </w:rPr>
            </w:pPr>
          </w:p>
        </w:tc>
        <w:tc>
          <w:tcPr>
            <w:tcW w:w="470" w:type="dxa"/>
            <w:vMerge/>
            <w:vAlign w:val="center"/>
          </w:tcPr>
          <w:p w:rsidR="00DB75FA" w:rsidRPr="00263F10" w:rsidRDefault="00DB75FA" w:rsidP="00C479C8">
            <w:pPr>
              <w:kinsoku w:val="0"/>
              <w:spacing w:line="280" w:lineRule="exact"/>
              <w:ind w:left="113" w:right="113"/>
              <w:rPr>
                <w:noProof/>
                <w:color w:val="000000" w:themeColor="text1"/>
              </w:rPr>
            </w:pPr>
          </w:p>
        </w:tc>
        <w:tc>
          <w:tcPr>
            <w:tcW w:w="1836" w:type="dxa"/>
            <w:vAlign w:val="center"/>
          </w:tcPr>
          <w:p w:rsidR="00DB75FA" w:rsidRPr="00263F10" w:rsidRDefault="00DB75FA" w:rsidP="00C479C8">
            <w:pPr>
              <w:kinsoku w:val="0"/>
              <w:spacing w:line="280" w:lineRule="exact"/>
              <w:ind w:left="113" w:right="113"/>
              <w:jc w:val="center"/>
              <w:rPr>
                <w:noProof/>
                <w:color w:val="000000" w:themeColor="text1"/>
              </w:rPr>
            </w:pPr>
            <w:r w:rsidRPr="00263F10">
              <w:rPr>
                <w:rFonts w:hint="eastAsia"/>
                <w:noProof/>
                <w:color w:val="000000" w:themeColor="text1"/>
                <w:spacing w:val="525"/>
              </w:rPr>
              <w:t>氏</w:t>
            </w:r>
            <w:r w:rsidRPr="00263F10">
              <w:rPr>
                <w:rFonts w:hint="eastAsia"/>
                <w:noProof/>
                <w:color w:val="000000" w:themeColor="text1"/>
              </w:rPr>
              <w:t>名</w:t>
            </w:r>
          </w:p>
        </w:tc>
        <w:tc>
          <w:tcPr>
            <w:tcW w:w="3859" w:type="dxa"/>
            <w:gridSpan w:val="5"/>
            <w:vAlign w:val="center"/>
          </w:tcPr>
          <w:p w:rsidR="00DB75FA" w:rsidRPr="00263F10" w:rsidRDefault="00DB75FA" w:rsidP="00C479C8">
            <w:pPr>
              <w:kinsoku w:val="0"/>
              <w:spacing w:line="280" w:lineRule="exact"/>
              <w:ind w:left="113" w:right="113"/>
              <w:rPr>
                <w:noProof/>
                <w:color w:val="000000" w:themeColor="text1"/>
              </w:rPr>
            </w:pPr>
            <w:r w:rsidRPr="00263F10">
              <w:rPr>
                <w:rFonts w:hint="eastAsia"/>
                <w:noProof/>
                <w:color w:val="000000" w:themeColor="text1"/>
              </w:rPr>
              <w:t xml:space="preserve">　</w:t>
            </w:r>
          </w:p>
        </w:tc>
        <w:tc>
          <w:tcPr>
            <w:tcW w:w="2880" w:type="dxa"/>
            <w:gridSpan w:val="3"/>
            <w:vMerge/>
            <w:vAlign w:val="center"/>
          </w:tcPr>
          <w:p w:rsidR="00DB75FA" w:rsidRPr="00263F10" w:rsidRDefault="00DB75FA" w:rsidP="00C479C8">
            <w:pPr>
              <w:kinsoku w:val="0"/>
              <w:spacing w:line="280" w:lineRule="exact"/>
              <w:ind w:left="113" w:right="113"/>
              <w:rPr>
                <w:noProof/>
                <w:color w:val="000000" w:themeColor="text1"/>
              </w:rPr>
            </w:pPr>
          </w:p>
        </w:tc>
        <w:tc>
          <w:tcPr>
            <w:tcW w:w="295" w:type="dxa"/>
            <w:vMerge/>
            <w:tcBorders>
              <w:left w:val="nil"/>
              <w:bottom w:val="nil"/>
            </w:tcBorders>
            <w:vAlign w:val="center"/>
          </w:tcPr>
          <w:p w:rsidR="00DB75FA" w:rsidRPr="00263F10" w:rsidRDefault="00DB75FA" w:rsidP="00C479C8">
            <w:pPr>
              <w:kinsoku w:val="0"/>
              <w:spacing w:line="280" w:lineRule="exact"/>
              <w:ind w:left="113" w:right="113"/>
              <w:rPr>
                <w:noProof/>
                <w:color w:val="000000" w:themeColor="text1"/>
              </w:rPr>
            </w:pPr>
          </w:p>
        </w:tc>
      </w:tr>
      <w:tr w:rsidR="00C8766A" w:rsidRPr="00263F10" w:rsidTr="003D0A45">
        <w:trPr>
          <w:cantSplit/>
          <w:trHeight w:val="405"/>
        </w:trPr>
        <w:tc>
          <w:tcPr>
            <w:tcW w:w="282" w:type="dxa"/>
            <w:vMerge/>
            <w:tcBorders>
              <w:bottom w:val="nil"/>
              <w:right w:val="nil"/>
            </w:tcBorders>
            <w:vAlign w:val="center"/>
          </w:tcPr>
          <w:p w:rsidR="00C8766A" w:rsidRPr="00263F10" w:rsidRDefault="00C8766A" w:rsidP="00C479C8">
            <w:pPr>
              <w:kinsoku w:val="0"/>
              <w:spacing w:line="280" w:lineRule="exact"/>
              <w:ind w:left="113" w:right="113"/>
              <w:rPr>
                <w:noProof/>
                <w:color w:val="000000" w:themeColor="text1"/>
              </w:rPr>
            </w:pPr>
          </w:p>
        </w:tc>
        <w:tc>
          <w:tcPr>
            <w:tcW w:w="470" w:type="dxa"/>
            <w:vMerge/>
            <w:vAlign w:val="center"/>
          </w:tcPr>
          <w:p w:rsidR="00C8766A" w:rsidRPr="00263F10" w:rsidRDefault="00C8766A" w:rsidP="00C479C8">
            <w:pPr>
              <w:kinsoku w:val="0"/>
              <w:spacing w:line="280" w:lineRule="exact"/>
              <w:ind w:left="113" w:right="113"/>
              <w:rPr>
                <w:noProof/>
                <w:color w:val="000000" w:themeColor="text1"/>
              </w:rPr>
            </w:pPr>
          </w:p>
        </w:tc>
        <w:tc>
          <w:tcPr>
            <w:tcW w:w="1836" w:type="dxa"/>
            <w:vAlign w:val="center"/>
          </w:tcPr>
          <w:p w:rsidR="00C8766A" w:rsidRPr="00263F10" w:rsidRDefault="00C8766A" w:rsidP="00C479C8">
            <w:pPr>
              <w:kinsoku w:val="0"/>
              <w:spacing w:line="280" w:lineRule="exact"/>
              <w:ind w:left="113" w:right="113"/>
              <w:jc w:val="center"/>
              <w:rPr>
                <w:noProof/>
                <w:color w:val="000000" w:themeColor="text1"/>
              </w:rPr>
            </w:pPr>
            <w:r w:rsidRPr="00263F10">
              <w:rPr>
                <w:rFonts w:hint="eastAsia"/>
                <w:noProof/>
                <w:color w:val="000000" w:themeColor="text1"/>
                <w:spacing w:val="210"/>
              </w:rPr>
              <w:t>居住</w:t>
            </w:r>
            <w:r w:rsidRPr="00263F10">
              <w:rPr>
                <w:rFonts w:hint="eastAsia"/>
                <w:noProof/>
                <w:color w:val="000000" w:themeColor="text1"/>
              </w:rPr>
              <w:t>地</w:t>
            </w:r>
          </w:p>
        </w:tc>
        <w:tc>
          <w:tcPr>
            <w:tcW w:w="6739" w:type="dxa"/>
            <w:gridSpan w:val="8"/>
            <w:vAlign w:val="center"/>
          </w:tcPr>
          <w:p w:rsidR="00C8766A" w:rsidRPr="00263F10" w:rsidRDefault="001270EE" w:rsidP="001270EE">
            <w:pPr>
              <w:kinsoku w:val="0"/>
              <w:spacing w:line="280" w:lineRule="exact"/>
              <w:ind w:right="113"/>
              <w:rPr>
                <w:noProof/>
                <w:color w:val="000000" w:themeColor="text1"/>
              </w:rPr>
            </w:pPr>
            <w:r w:rsidRPr="00263F10">
              <w:rPr>
                <w:rFonts w:hint="eastAsia"/>
                <w:noProof/>
                <w:color w:val="000000" w:themeColor="text1"/>
              </w:rPr>
              <w:t xml:space="preserve">　□同上</w:t>
            </w:r>
          </w:p>
        </w:tc>
        <w:tc>
          <w:tcPr>
            <w:tcW w:w="295" w:type="dxa"/>
            <w:vMerge/>
            <w:tcBorders>
              <w:left w:val="nil"/>
              <w:bottom w:val="nil"/>
            </w:tcBorders>
            <w:vAlign w:val="center"/>
          </w:tcPr>
          <w:p w:rsidR="00C8766A" w:rsidRPr="00263F10" w:rsidRDefault="00C8766A" w:rsidP="00C479C8">
            <w:pPr>
              <w:kinsoku w:val="0"/>
              <w:spacing w:line="280" w:lineRule="exact"/>
              <w:ind w:left="113" w:right="113"/>
              <w:rPr>
                <w:noProof/>
                <w:color w:val="000000" w:themeColor="text1"/>
              </w:rPr>
            </w:pPr>
          </w:p>
        </w:tc>
      </w:tr>
      <w:tr w:rsidR="00DB75FA" w:rsidRPr="00263F10" w:rsidTr="003D0A45">
        <w:trPr>
          <w:cantSplit/>
          <w:trHeight w:val="285"/>
        </w:trPr>
        <w:tc>
          <w:tcPr>
            <w:tcW w:w="282" w:type="dxa"/>
            <w:vMerge w:val="restart"/>
            <w:tcBorders>
              <w:top w:val="nil"/>
              <w:right w:val="nil"/>
            </w:tcBorders>
            <w:vAlign w:val="center"/>
          </w:tcPr>
          <w:p w:rsidR="00DB75FA" w:rsidRPr="00263F10" w:rsidRDefault="00DB75FA" w:rsidP="00C479C8">
            <w:pPr>
              <w:kinsoku w:val="0"/>
              <w:spacing w:line="280" w:lineRule="exact"/>
              <w:ind w:left="113" w:right="113"/>
              <w:rPr>
                <w:noProof/>
                <w:color w:val="000000" w:themeColor="text1"/>
              </w:rPr>
            </w:pPr>
            <w:r w:rsidRPr="00263F10">
              <w:rPr>
                <w:rFonts w:hint="eastAsia"/>
                <w:noProof/>
                <w:color w:val="000000" w:themeColor="text1"/>
              </w:rPr>
              <w:t xml:space="preserve">　</w:t>
            </w:r>
          </w:p>
        </w:tc>
        <w:tc>
          <w:tcPr>
            <w:tcW w:w="470" w:type="dxa"/>
            <w:vMerge w:val="restart"/>
            <w:textDirection w:val="tbRlV"/>
            <w:vAlign w:val="center"/>
          </w:tcPr>
          <w:p w:rsidR="00DB75FA" w:rsidRPr="00263F10" w:rsidRDefault="00DB75FA" w:rsidP="00C479C8">
            <w:pPr>
              <w:kinsoku w:val="0"/>
              <w:spacing w:line="280" w:lineRule="exact"/>
              <w:ind w:left="57" w:right="57"/>
              <w:jc w:val="center"/>
              <w:rPr>
                <w:noProof/>
                <w:color w:val="000000" w:themeColor="text1"/>
              </w:rPr>
            </w:pPr>
            <w:r w:rsidRPr="00263F10">
              <w:rPr>
                <w:rFonts w:hint="eastAsia"/>
                <w:noProof/>
                <w:color w:val="000000" w:themeColor="text1"/>
              </w:rPr>
              <w:t>助成対象者</w:t>
            </w:r>
          </w:p>
        </w:tc>
        <w:tc>
          <w:tcPr>
            <w:tcW w:w="1836" w:type="dxa"/>
            <w:vAlign w:val="center"/>
          </w:tcPr>
          <w:p w:rsidR="00DB75FA" w:rsidRPr="00263F10" w:rsidRDefault="00DB75FA" w:rsidP="00C479C8">
            <w:pPr>
              <w:kinsoku w:val="0"/>
              <w:spacing w:line="280" w:lineRule="exact"/>
              <w:ind w:left="113" w:right="113"/>
              <w:jc w:val="center"/>
              <w:rPr>
                <w:noProof/>
                <w:color w:val="000000" w:themeColor="text1"/>
                <w:sz w:val="18"/>
                <w:szCs w:val="18"/>
              </w:rPr>
            </w:pPr>
            <w:r w:rsidRPr="00263F10">
              <w:rPr>
                <w:rFonts w:hint="eastAsia"/>
                <w:noProof/>
                <w:color w:val="000000" w:themeColor="text1"/>
                <w:spacing w:val="105"/>
                <w:sz w:val="18"/>
                <w:szCs w:val="18"/>
              </w:rPr>
              <w:t>フリガ</w:t>
            </w:r>
            <w:r w:rsidRPr="00263F10">
              <w:rPr>
                <w:rFonts w:hint="eastAsia"/>
                <w:noProof/>
                <w:color w:val="000000" w:themeColor="text1"/>
                <w:sz w:val="18"/>
                <w:szCs w:val="18"/>
              </w:rPr>
              <w:t>ナ</w:t>
            </w:r>
          </w:p>
        </w:tc>
        <w:tc>
          <w:tcPr>
            <w:tcW w:w="3859" w:type="dxa"/>
            <w:gridSpan w:val="5"/>
            <w:vAlign w:val="center"/>
          </w:tcPr>
          <w:p w:rsidR="00DB75FA" w:rsidRPr="00263F10" w:rsidRDefault="00DB75FA" w:rsidP="00C479C8">
            <w:pPr>
              <w:kinsoku w:val="0"/>
              <w:spacing w:line="280" w:lineRule="exact"/>
              <w:ind w:left="28" w:right="28"/>
              <w:jc w:val="center"/>
              <w:rPr>
                <w:noProof/>
                <w:color w:val="000000" w:themeColor="text1"/>
              </w:rPr>
            </w:pPr>
            <w:r w:rsidRPr="00263F10">
              <w:rPr>
                <w:rFonts w:hint="eastAsia"/>
                <w:noProof/>
                <w:color w:val="000000" w:themeColor="text1"/>
              </w:rPr>
              <w:t xml:space="preserve">　</w:t>
            </w:r>
          </w:p>
        </w:tc>
        <w:tc>
          <w:tcPr>
            <w:tcW w:w="2880" w:type="dxa"/>
            <w:gridSpan w:val="3"/>
            <w:vMerge w:val="restart"/>
            <w:vAlign w:val="center"/>
          </w:tcPr>
          <w:p w:rsidR="00DB75FA" w:rsidRPr="00263F10" w:rsidRDefault="00DB75FA" w:rsidP="00C479C8">
            <w:pPr>
              <w:kinsoku w:val="0"/>
              <w:spacing w:line="280" w:lineRule="exact"/>
              <w:ind w:left="57" w:right="57"/>
              <w:jc w:val="right"/>
              <w:rPr>
                <w:noProof/>
                <w:color w:val="000000" w:themeColor="text1"/>
              </w:rPr>
            </w:pPr>
            <w:r w:rsidRPr="00263F10">
              <w:rPr>
                <w:rFonts w:hint="eastAsia"/>
                <w:noProof/>
                <w:color w:val="000000" w:themeColor="text1"/>
              </w:rPr>
              <w:t>年　　月　　日生</w:t>
            </w:r>
          </w:p>
        </w:tc>
        <w:tc>
          <w:tcPr>
            <w:tcW w:w="295" w:type="dxa"/>
            <w:vMerge w:val="restart"/>
            <w:tcBorders>
              <w:top w:val="nil"/>
              <w:left w:val="nil"/>
            </w:tcBorders>
            <w:vAlign w:val="center"/>
          </w:tcPr>
          <w:p w:rsidR="00DB75FA" w:rsidRPr="00263F10" w:rsidRDefault="00DB75FA" w:rsidP="00C479C8">
            <w:pPr>
              <w:kinsoku w:val="0"/>
              <w:spacing w:line="280" w:lineRule="exact"/>
              <w:ind w:left="113" w:right="113"/>
              <w:rPr>
                <w:noProof/>
                <w:color w:val="000000" w:themeColor="text1"/>
              </w:rPr>
            </w:pPr>
            <w:r w:rsidRPr="00263F10">
              <w:rPr>
                <w:rFonts w:hint="eastAsia"/>
                <w:noProof/>
                <w:color w:val="000000" w:themeColor="text1"/>
              </w:rPr>
              <w:t xml:space="preserve">　</w:t>
            </w:r>
          </w:p>
        </w:tc>
      </w:tr>
      <w:tr w:rsidR="00DB75FA" w:rsidRPr="00263F10" w:rsidTr="003D0A45">
        <w:trPr>
          <w:cantSplit/>
          <w:trHeight w:val="516"/>
        </w:trPr>
        <w:tc>
          <w:tcPr>
            <w:tcW w:w="282" w:type="dxa"/>
            <w:vMerge/>
            <w:tcBorders>
              <w:bottom w:val="nil"/>
              <w:right w:val="nil"/>
            </w:tcBorders>
            <w:vAlign w:val="center"/>
          </w:tcPr>
          <w:p w:rsidR="00DB75FA" w:rsidRPr="00263F10" w:rsidRDefault="00DB75FA" w:rsidP="00C479C8">
            <w:pPr>
              <w:kinsoku w:val="0"/>
              <w:spacing w:line="280" w:lineRule="exact"/>
              <w:ind w:left="113" w:right="113"/>
              <w:rPr>
                <w:noProof/>
                <w:color w:val="000000" w:themeColor="text1"/>
              </w:rPr>
            </w:pPr>
          </w:p>
        </w:tc>
        <w:tc>
          <w:tcPr>
            <w:tcW w:w="470" w:type="dxa"/>
            <w:vMerge/>
            <w:vAlign w:val="center"/>
          </w:tcPr>
          <w:p w:rsidR="00DB75FA" w:rsidRPr="00263F10" w:rsidRDefault="00DB75FA" w:rsidP="00C479C8">
            <w:pPr>
              <w:kinsoku w:val="0"/>
              <w:spacing w:line="280" w:lineRule="exact"/>
              <w:ind w:left="113" w:right="113"/>
              <w:rPr>
                <w:noProof/>
                <w:color w:val="000000" w:themeColor="text1"/>
              </w:rPr>
            </w:pPr>
          </w:p>
        </w:tc>
        <w:tc>
          <w:tcPr>
            <w:tcW w:w="1836" w:type="dxa"/>
            <w:vAlign w:val="center"/>
          </w:tcPr>
          <w:p w:rsidR="00DB75FA" w:rsidRPr="00263F10" w:rsidRDefault="00DB75FA" w:rsidP="00C479C8">
            <w:pPr>
              <w:kinsoku w:val="0"/>
              <w:spacing w:line="280" w:lineRule="exact"/>
              <w:ind w:left="113" w:right="113"/>
              <w:jc w:val="center"/>
              <w:rPr>
                <w:noProof/>
                <w:color w:val="000000" w:themeColor="text1"/>
              </w:rPr>
            </w:pPr>
            <w:r w:rsidRPr="00263F10">
              <w:rPr>
                <w:rFonts w:hint="eastAsia"/>
                <w:noProof/>
                <w:color w:val="000000" w:themeColor="text1"/>
                <w:spacing w:val="525"/>
              </w:rPr>
              <w:t>氏</w:t>
            </w:r>
            <w:r w:rsidRPr="00263F10">
              <w:rPr>
                <w:rFonts w:hint="eastAsia"/>
                <w:noProof/>
                <w:color w:val="000000" w:themeColor="text1"/>
              </w:rPr>
              <w:t>名</w:t>
            </w:r>
          </w:p>
        </w:tc>
        <w:tc>
          <w:tcPr>
            <w:tcW w:w="3859" w:type="dxa"/>
            <w:gridSpan w:val="5"/>
            <w:vAlign w:val="center"/>
          </w:tcPr>
          <w:p w:rsidR="00DB75FA" w:rsidRPr="00263F10" w:rsidRDefault="00DB75FA" w:rsidP="00C479C8">
            <w:pPr>
              <w:kinsoku w:val="0"/>
              <w:spacing w:line="280" w:lineRule="exact"/>
              <w:ind w:left="113" w:right="113"/>
              <w:rPr>
                <w:noProof/>
                <w:color w:val="000000" w:themeColor="text1"/>
              </w:rPr>
            </w:pPr>
            <w:r w:rsidRPr="00263F10">
              <w:rPr>
                <w:rFonts w:hint="eastAsia"/>
                <w:noProof/>
                <w:color w:val="000000" w:themeColor="text1"/>
              </w:rPr>
              <w:t xml:space="preserve">　</w:t>
            </w:r>
          </w:p>
        </w:tc>
        <w:tc>
          <w:tcPr>
            <w:tcW w:w="2880" w:type="dxa"/>
            <w:gridSpan w:val="3"/>
            <w:vMerge/>
            <w:vAlign w:val="center"/>
          </w:tcPr>
          <w:p w:rsidR="00DB75FA" w:rsidRPr="00263F10" w:rsidRDefault="00DB75FA" w:rsidP="00C479C8">
            <w:pPr>
              <w:kinsoku w:val="0"/>
              <w:spacing w:line="280" w:lineRule="exact"/>
              <w:ind w:left="113" w:right="113"/>
              <w:rPr>
                <w:noProof/>
                <w:color w:val="000000" w:themeColor="text1"/>
              </w:rPr>
            </w:pPr>
          </w:p>
        </w:tc>
        <w:tc>
          <w:tcPr>
            <w:tcW w:w="295" w:type="dxa"/>
            <w:vMerge/>
            <w:tcBorders>
              <w:left w:val="nil"/>
              <w:bottom w:val="nil"/>
            </w:tcBorders>
            <w:vAlign w:val="center"/>
          </w:tcPr>
          <w:p w:rsidR="00DB75FA" w:rsidRPr="00263F10" w:rsidRDefault="00DB75FA" w:rsidP="00C479C8">
            <w:pPr>
              <w:kinsoku w:val="0"/>
              <w:spacing w:line="280" w:lineRule="exact"/>
              <w:ind w:left="113" w:right="113"/>
              <w:rPr>
                <w:noProof/>
                <w:color w:val="000000" w:themeColor="text1"/>
              </w:rPr>
            </w:pPr>
          </w:p>
        </w:tc>
      </w:tr>
      <w:tr w:rsidR="00C8766A" w:rsidRPr="00263F10" w:rsidTr="003D0A45">
        <w:trPr>
          <w:cantSplit/>
          <w:trHeight w:val="409"/>
        </w:trPr>
        <w:tc>
          <w:tcPr>
            <w:tcW w:w="282" w:type="dxa"/>
            <w:vMerge/>
            <w:tcBorders>
              <w:bottom w:val="nil"/>
              <w:right w:val="nil"/>
            </w:tcBorders>
            <w:vAlign w:val="center"/>
          </w:tcPr>
          <w:p w:rsidR="00C8766A" w:rsidRPr="00263F10" w:rsidRDefault="00C8766A" w:rsidP="00C479C8">
            <w:pPr>
              <w:kinsoku w:val="0"/>
              <w:spacing w:line="280" w:lineRule="exact"/>
              <w:ind w:left="113" w:right="113"/>
              <w:rPr>
                <w:noProof/>
                <w:color w:val="000000" w:themeColor="text1"/>
              </w:rPr>
            </w:pPr>
          </w:p>
        </w:tc>
        <w:tc>
          <w:tcPr>
            <w:tcW w:w="470" w:type="dxa"/>
            <w:vMerge/>
            <w:vAlign w:val="center"/>
          </w:tcPr>
          <w:p w:rsidR="00C8766A" w:rsidRPr="00263F10" w:rsidRDefault="00C8766A" w:rsidP="00C479C8">
            <w:pPr>
              <w:kinsoku w:val="0"/>
              <w:spacing w:line="280" w:lineRule="exact"/>
              <w:ind w:left="113" w:right="113"/>
              <w:rPr>
                <w:noProof/>
                <w:color w:val="000000" w:themeColor="text1"/>
              </w:rPr>
            </w:pPr>
          </w:p>
        </w:tc>
        <w:tc>
          <w:tcPr>
            <w:tcW w:w="1836" w:type="dxa"/>
            <w:vAlign w:val="center"/>
          </w:tcPr>
          <w:p w:rsidR="00C8766A" w:rsidRPr="00263F10" w:rsidRDefault="00C8766A" w:rsidP="00C479C8">
            <w:pPr>
              <w:kinsoku w:val="0"/>
              <w:spacing w:line="280" w:lineRule="exact"/>
              <w:ind w:left="113" w:right="113"/>
              <w:jc w:val="center"/>
              <w:rPr>
                <w:noProof/>
                <w:color w:val="000000" w:themeColor="text1"/>
              </w:rPr>
            </w:pPr>
            <w:r w:rsidRPr="00263F10">
              <w:rPr>
                <w:rFonts w:hint="eastAsia"/>
                <w:noProof/>
                <w:color w:val="000000" w:themeColor="text1"/>
                <w:spacing w:val="210"/>
              </w:rPr>
              <w:t>居住</w:t>
            </w:r>
            <w:r w:rsidRPr="00263F10">
              <w:rPr>
                <w:rFonts w:hint="eastAsia"/>
                <w:noProof/>
                <w:color w:val="000000" w:themeColor="text1"/>
              </w:rPr>
              <w:t>地</w:t>
            </w:r>
          </w:p>
        </w:tc>
        <w:tc>
          <w:tcPr>
            <w:tcW w:w="6739" w:type="dxa"/>
            <w:gridSpan w:val="8"/>
            <w:vAlign w:val="center"/>
          </w:tcPr>
          <w:p w:rsidR="00C8766A" w:rsidRPr="00263F10" w:rsidRDefault="001270EE" w:rsidP="001270EE">
            <w:pPr>
              <w:kinsoku w:val="0"/>
              <w:spacing w:line="280" w:lineRule="exact"/>
              <w:ind w:right="113" w:firstLineChars="100" w:firstLine="210"/>
              <w:rPr>
                <w:noProof/>
                <w:color w:val="000000" w:themeColor="text1"/>
              </w:rPr>
            </w:pPr>
            <w:r w:rsidRPr="00263F10">
              <w:rPr>
                <w:rFonts w:hint="eastAsia"/>
                <w:noProof/>
                <w:color w:val="000000" w:themeColor="text1"/>
              </w:rPr>
              <w:t>□同上</w:t>
            </w:r>
          </w:p>
        </w:tc>
        <w:tc>
          <w:tcPr>
            <w:tcW w:w="295" w:type="dxa"/>
            <w:vMerge/>
            <w:tcBorders>
              <w:left w:val="nil"/>
              <w:bottom w:val="nil"/>
            </w:tcBorders>
            <w:vAlign w:val="center"/>
          </w:tcPr>
          <w:p w:rsidR="00C8766A" w:rsidRPr="00263F10" w:rsidRDefault="00C8766A" w:rsidP="00C479C8">
            <w:pPr>
              <w:kinsoku w:val="0"/>
              <w:spacing w:line="280" w:lineRule="exact"/>
              <w:ind w:left="113" w:right="113"/>
              <w:rPr>
                <w:noProof/>
                <w:color w:val="000000" w:themeColor="text1"/>
              </w:rPr>
            </w:pPr>
          </w:p>
        </w:tc>
      </w:tr>
      <w:tr w:rsidR="00DB75FA" w:rsidRPr="00263F10" w:rsidTr="003D0A45">
        <w:trPr>
          <w:cantSplit/>
          <w:trHeight w:val="186"/>
        </w:trPr>
        <w:tc>
          <w:tcPr>
            <w:tcW w:w="282" w:type="dxa"/>
            <w:vMerge w:val="restart"/>
            <w:tcBorders>
              <w:top w:val="nil"/>
              <w:right w:val="nil"/>
            </w:tcBorders>
            <w:vAlign w:val="center"/>
          </w:tcPr>
          <w:p w:rsidR="00DB75FA" w:rsidRPr="00263F10" w:rsidRDefault="00DB75FA" w:rsidP="00C479C8">
            <w:pPr>
              <w:kinsoku w:val="0"/>
              <w:spacing w:line="280" w:lineRule="exact"/>
              <w:ind w:left="113" w:right="113"/>
              <w:rPr>
                <w:noProof/>
                <w:color w:val="000000" w:themeColor="text1"/>
              </w:rPr>
            </w:pPr>
          </w:p>
        </w:tc>
        <w:tc>
          <w:tcPr>
            <w:tcW w:w="470" w:type="dxa"/>
            <w:vMerge w:val="restart"/>
            <w:noWrap/>
            <w:textDirection w:val="tbRlV"/>
            <w:vAlign w:val="center"/>
          </w:tcPr>
          <w:p w:rsidR="00DB75FA" w:rsidRPr="00263F10" w:rsidRDefault="00DB75FA" w:rsidP="00C479C8">
            <w:pPr>
              <w:kinsoku w:val="0"/>
              <w:spacing w:line="280" w:lineRule="exact"/>
              <w:ind w:left="113" w:right="113"/>
              <w:jc w:val="center"/>
              <w:rPr>
                <w:noProof/>
                <w:color w:val="000000" w:themeColor="text1"/>
              </w:rPr>
            </w:pPr>
            <w:r w:rsidRPr="00263F10">
              <w:rPr>
                <w:rFonts w:hint="eastAsia"/>
                <w:noProof/>
                <w:color w:val="000000" w:themeColor="text1"/>
              </w:rPr>
              <w:t>保護者</w:t>
            </w:r>
          </w:p>
        </w:tc>
        <w:tc>
          <w:tcPr>
            <w:tcW w:w="1836" w:type="dxa"/>
            <w:vAlign w:val="center"/>
          </w:tcPr>
          <w:p w:rsidR="00DB75FA" w:rsidRPr="00263F10" w:rsidRDefault="00DB75FA" w:rsidP="00C479C8">
            <w:pPr>
              <w:kinsoku w:val="0"/>
              <w:spacing w:line="280" w:lineRule="exact"/>
              <w:ind w:left="113" w:right="113"/>
              <w:jc w:val="center"/>
              <w:rPr>
                <w:noProof/>
                <w:color w:val="000000" w:themeColor="text1"/>
              </w:rPr>
            </w:pPr>
            <w:r w:rsidRPr="00263F10">
              <w:rPr>
                <w:rFonts w:hint="eastAsia"/>
                <w:noProof/>
                <w:color w:val="000000" w:themeColor="text1"/>
                <w:spacing w:val="105"/>
                <w:sz w:val="18"/>
                <w:szCs w:val="18"/>
              </w:rPr>
              <w:t>フリガ</w:t>
            </w:r>
            <w:r w:rsidRPr="00263F10">
              <w:rPr>
                <w:rFonts w:hint="eastAsia"/>
                <w:noProof/>
                <w:color w:val="000000" w:themeColor="text1"/>
                <w:sz w:val="18"/>
                <w:szCs w:val="18"/>
              </w:rPr>
              <w:t>ナ</w:t>
            </w:r>
          </w:p>
        </w:tc>
        <w:tc>
          <w:tcPr>
            <w:tcW w:w="3859" w:type="dxa"/>
            <w:gridSpan w:val="5"/>
            <w:vAlign w:val="center"/>
          </w:tcPr>
          <w:p w:rsidR="00DB75FA" w:rsidRPr="00263F10" w:rsidRDefault="00DB75FA" w:rsidP="00C479C8">
            <w:pPr>
              <w:kinsoku w:val="0"/>
              <w:spacing w:line="280" w:lineRule="exact"/>
              <w:ind w:left="28" w:right="28"/>
              <w:jc w:val="center"/>
              <w:rPr>
                <w:noProof/>
                <w:color w:val="000000" w:themeColor="text1"/>
                <w:spacing w:val="-20"/>
                <w:sz w:val="20"/>
              </w:rPr>
            </w:pPr>
            <w:r w:rsidRPr="00263F10">
              <w:rPr>
                <w:rFonts w:hint="eastAsia"/>
                <w:noProof/>
                <w:color w:val="000000" w:themeColor="text1"/>
              </w:rPr>
              <w:t xml:space="preserve">　</w:t>
            </w:r>
          </w:p>
        </w:tc>
        <w:tc>
          <w:tcPr>
            <w:tcW w:w="1399" w:type="dxa"/>
            <w:gridSpan w:val="2"/>
            <w:vMerge w:val="restart"/>
            <w:tcBorders>
              <w:right w:val="nil"/>
            </w:tcBorders>
            <w:vAlign w:val="center"/>
          </w:tcPr>
          <w:p w:rsidR="00DB75FA" w:rsidRPr="00263F10" w:rsidRDefault="00DB75FA" w:rsidP="00C479C8">
            <w:pPr>
              <w:kinsoku w:val="0"/>
              <w:spacing w:line="280" w:lineRule="exact"/>
              <w:ind w:left="113" w:right="113"/>
              <w:jc w:val="distribute"/>
              <w:rPr>
                <w:noProof/>
                <w:color w:val="000000" w:themeColor="text1"/>
                <w:szCs w:val="21"/>
              </w:rPr>
            </w:pPr>
            <w:r w:rsidRPr="00263F10">
              <w:rPr>
                <w:rFonts w:hint="eastAsia"/>
                <w:noProof/>
                <w:color w:val="000000" w:themeColor="text1"/>
                <w:szCs w:val="21"/>
              </w:rPr>
              <w:t>助成対象者との続柄</w:t>
            </w:r>
          </w:p>
        </w:tc>
        <w:tc>
          <w:tcPr>
            <w:tcW w:w="1481" w:type="dxa"/>
            <w:vMerge w:val="restart"/>
            <w:tcBorders>
              <w:top w:val="nil"/>
            </w:tcBorders>
            <w:vAlign w:val="center"/>
          </w:tcPr>
          <w:p w:rsidR="00DB75FA" w:rsidRPr="00263F10" w:rsidRDefault="00DB75FA" w:rsidP="00C479C8">
            <w:pPr>
              <w:kinsoku w:val="0"/>
              <w:spacing w:line="280" w:lineRule="exact"/>
              <w:ind w:left="113" w:right="113"/>
              <w:rPr>
                <w:noProof/>
                <w:color w:val="000000" w:themeColor="text1"/>
              </w:rPr>
            </w:pPr>
            <w:r w:rsidRPr="00263F10">
              <w:rPr>
                <w:rFonts w:hint="eastAsia"/>
                <w:noProof/>
                <w:color w:val="000000" w:themeColor="text1"/>
              </w:rPr>
              <w:t xml:space="preserve">　</w:t>
            </w:r>
          </w:p>
        </w:tc>
        <w:tc>
          <w:tcPr>
            <w:tcW w:w="295" w:type="dxa"/>
            <w:vMerge w:val="restart"/>
            <w:tcBorders>
              <w:top w:val="nil"/>
              <w:left w:val="nil"/>
            </w:tcBorders>
            <w:vAlign w:val="center"/>
          </w:tcPr>
          <w:p w:rsidR="00DB75FA" w:rsidRPr="00263F10" w:rsidRDefault="00DB75FA" w:rsidP="00C479C8">
            <w:pPr>
              <w:kinsoku w:val="0"/>
              <w:spacing w:line="280" w:lineRule="exact"/>
              <w:ind w:left="113" w:right="113"/>
              <w:rPr>
                <w:noProof/>
                <w:color w:val="000000" w:themeColor="text1"/>
              </w:rPr>
            </w:pPr>
          </w:p>
        </w:tc>
      </w:tr>
      <w:tr w:rsidR="00DB75FA" w:rsidRPr="00263F10" w:rsidTr="003D0A45">
        <w:trPr>
          <w:cantSplit/>
          <w:trHeight w:val="476"/>
        </w:trPr>
        <w:tc>
          <w:tcPr>
            <w:tcW w:w="282" w:type="dxa"/>
            <w:vMerge/>
            <w:tcBorders>
              <w:right w:val="nil"/>
            </w:tcBorders>
            <w:vAlign w:val="center"/>
          </w:tcPr>
          <w:p w:rsidR="00DB75FA" w:rsidRPr="00263F10" w:rsidRDefault="00DB75FA" w:rsidP="00C479C8">
            <w:pPr>
              <w:kinsoku w:val="0"/>
              <w:spacing w:line="280" w:lineRule="exact"/>
              <w:ind w:left="113" w:right="113"/>
              <w:rPr>
                <w:noProof/>
                <w:color w:val="000000" w:themeColor="text1"/>
              </w:rPr>
            </w:pPr>
          </w:p>
        </w:tc>
        <w:tc>
          <w:tcPr>
            <w:tcW w:w="470" w:type="dxa"/>
            <w:vMerge/>
            <w:noWrap/>
            <w:textDirection w:val="tbRlV"/>
            <w:vAlign w:val="center"/>
          </w:tcPr>
          <w:p w:rsidR="00DB75FA" w:rsidRPr="00263F10" w:rsidRDefault="00DB75FA" w:rsidP="00C479C8">
            <w:pPr>
              <w:kinsoku w:val="0"/>
              <w:spacing w:line="280" w:lineRule="exact"/>
              <w:ind w:left="113" w:right="113"/>
              <w:jc w:val="center"/>
              <w:rPr>
                <w:noProof/>
                <w:color w:val="000000" w:themeColor="text1"/>
              </w:rPr>
            </w:pPr>
          </w:p>
        </w:tc>
        <w:tc>
          <w:tcPr>
            <w:tcW w:w="1836" w:type="dxa"/>
            <w:vAlign w:val="center"/>
          </w:tcPr>
          <w:p w:rsidR="00DB75FA" w:rsidRPr="00263F10" w:rsidRDefault="00DB75FA" w:rsidP="00C479C8">
            <w:pPr>
              <w:kinsoku w:val="0"/>
              <w:spacing w:line="280" w:lineRule="exact"/>
              <w:ind w:left="113" w:right="113"/>
              <w:jc w:val="center"/>
              <w:rPr>
                <w:noProof/>
                <w:color w:val="000000" w:themeColor="text1"/>
                <w:spacing w:val="525"/>
              </w:rPr>
            </w:pPr>
            <w:r w:rsidRPr="00263F10">
              <w:rPr>
                <w:rFonts w:hint="eastAsia"/>
                <w:noProof/>
                <w:color w:val="000000" w:themeColor="text1"/>
                <w:spacing w:val="525"/>
              </w:rPr>
              <w:t>氏</w:t>
            </w:r>
            <w:r w:rsidRPr="00263F10">
              <w:rPr>
                <w:rFonts w:hint="eastAsia"/>
                <w:noProof/>
                <w:color w:val="000000" w:themeColor="text1"/>
              </w:rPr>
              <w:t>名</w:t>
            </w:r>
          </w:p>
        </w:tc>
        <w:tc>
          <w:tcPr>
            <w:tcW w:w="3859" w:type="dxa"/>
            <w:gridSpan w:val="5"/>
            <w:vAlign w:val="center"/>
          </w:tcPr>
          <w:p w:rsidR="00DB75FA" w:rsidRPr="00263F10" w:rsidRDefault="008F781D" w:rsidP="008F781D">
            <w:pPr>
              <w:kinsoku w:val="0"/>
              <w:spacing w:line="280" w:lineRule="exact"/>
              <w:ind w:right="28" w:firstLineChars="50" w:firstLine="80"/>
              <w:rPr>
                <w:noProof/>
                <w:color w:val="000000" w:themeColor="text1"/>
                <w:spacing w:val="-20"/>
                <w:sz w:val="20"/>
              </w:rPr>
            </w:pPr>
            <w:r w:rsidRPr="00263F10">
              <w:rPr>
                <w:rFonts w:hint="eastAsia"/>
                <w:noProof/>
                <w:color w:val="000000" w:themeColor="text1"/>
                <w:spacing w:val="-20"/>
                <w:sz w:val="20"/>
              </w:rPr>
              <w:t xml:space="preserve">□申請者氏名に同じ　</w:t>
            </w:r>
            <w:r w:rsidRPr="00263F10">
              <w:rPr>
                <w:rFonts w:hint="eastAsia"/>
                <w:noProof/>
                <w:color w:val="000000" w:themeColor="text1"/>
                <w:spacing w:val="-20"/>
                <w:sz w:val="20"/>
                <w:u w:val="single"/>
              </w:rPr>
              <w:t xml:space="preserve">　　　　　　　　　　　　</w:t>
            </w:r>
          </w:p>
        </w:tc>
        <w:tc>
          <w:tcPr>
            <w:tcW w:w="1399" w:type="dxa"/>
            <w:gridSpan w:val="2"/>
            <w:vMerge/>
            <w:tcBorders>
              <w:right w:val="nil"/>
            </w:tcBorders>
            <w:vAlign w:val="center"/>
          </w:tcPr>
          <w:p w:rsidR="00DB75FA" w:rsidRPr="00263F10" w:rsidRDefault="00DB75FA" w:rsidP="00C479C8">
            <w:pPr>
              <w:kinsoku w:val="0"/>
              <w:spacing w:line="280" w:lineRule="exact"/>
              <w:ind w:left="113" w:right="113"/>
              <w:jc w:val="distribute"/>
              <w:rPr>
                <w:noProof/>
                <w:color w:val="000000" w:themeColor="text1"/>
              </w:rPr>
            </w:pPr>
          </w:p>
        </w:tc>
        <w:tc>
          <w:tcPr>
            <w:tcW w:w="1481" w:type="dxa"/>
            <w:vMerge/>
            <w:vAlign w:val="center"/>
          </w:tcPr>
          <w:p w:rsidR="00DB75FA" w:rsidRPr="00263F10" w:rsidRDefault="00DB75FA" w:rsidP="00C479C8">
            <w:pPr>
              <w:kinsoku w:val="0"/>
              <w:spacing w:line="280" w:lineRule="exact"/>
              <w:ind w:left="113" w:right="113"/>
              <w:rPr>
                <w:noProof/>
                <w:color w:val="000000" w:themeColor="text1"/>
              </w:rPr>
            </w:pPr>
          </w:p>
        </w:tc>
        <w:tc>
          <w:tcPr>
            <w:tcW w:w="295" w:type="dxa"/>
            <w:vMerge/>
            <w:tcBorders>
              <w:left w:val="nil"/>
            </w:tcBorders>
            <w:vAlign w:val="center"/>
          </w:tcPr>
          <w:p w:rsidR="00DB75FA" w:rsidRPr="00263F10" w:rsidRDefault="00DB75FA" w:rsidP="00C479C8">
            <w:pPr>
              <w:kinsoku w:val="0"/>
              <w:spacing w:line="280" w:lineRule="exact"/>
              <w:ind w:left="113" w:right="113"/>
              <w:rPr>
                <w:noProof/>
                <w:color w:val="000000" w:themeColor="text1"/>
              </w:rPr>
            </w:pPr>
          </w:p>
        </w:tc>
      </w:tr>
      <w:tr w:rsidR="00C8766A" w:rsidRPr="00263F10" w:rsidTr="003D0A45">
        <w:trPr>
          <w:cantSplit/>
          <w:trHeight w:val="427"/>
        </w:trPr>
        <w:tc>
          <w:tcPr>
            <w:tcW w:w="282" w:type="dxa"/>
            <w:vMerge/>
            <w:tcBorders>
              <w:bottom w:val="nil"/>
              <w:right w:val="nil"/>
            </w:tcBorders>
            <w:vAlign w:val="center"/>
          </w:tcPr>
          <w:p w:rsidR="00C8766A" w:rsidRPr="00263F10" w:rsidRDefault="00C8766A" w:rsidP="00C479C8">
            <w:pPr>
              <w:kinsoku w:val="0"/>
              <w:spacing w:line="280" w:lineRule="exact"/>
              <w:ind w:left="113" w:right="113"/>
              <w:rPr>
                <w:noProof/>
                <w:color w:val="000000" w:themeColor="text1"/>
              </w:rPr>
            </w:pPr>
          </w:p>
        </w:tc>
        <w:tc>
          <w:tcPr>
            <w:tcW w:w="470" w:type="dxa"/>
            <w:vMerge/>
            <w:vAlign w:val="center"/>
          </w:tcPr>
          <w:p w:rsidR="00C8766A" w:rsidRPr="00263F10" w:rsidRDefault="00C8766A" w:rsidP="00C479C8">
            <w:pPr>
              <w:kinsoku w:val="0"/>
              <w:spacing w:line="280" w:lineRule="exact"/>
              <w:ind w:left="113" w:right="113"/>
              <w:rPr>
                <w:noProof/>
                <w:color w:val="000000" w:themeColor="text1"/>
              </w:rPr>
            </w:pPr>
          </w:p>
        </w:tc>
        <w:tc>
          <w:tcPr>
            <w:tcW w:w="1836" w:type="dxa"/>
            <w:vAlign w:val="center"/>
          </w:tcPr>
          <w:p w:rsidR="00C8766A" w:rsidRPr="00263F10" w:rsidRDefault="00C8766A" w:rsidP="00C479C8">
            <w:pPr>
              <w:kinsoku w:val="0"/>
              <w:spacing w:line="280" w:lineRule="exact"/>
              <w:ind w:left="113" w:right="113"/>
              <w:jc w:val="center"/>
              <w:rPr>
                <w:noProof/>
                <w:color w:val="000000" w:themeColor="text1"/>
              </w:rPr>
            </w:pPr>
            <w:r w:rsidRPr="00263F10">
              <w:rPr>
                <w:rFonts w:hint="eastAsia"/>
                <w:noProof/>
                <w:color w:val="000000" w:themeColor="text1"/>
              </w:rPr>
              <w:t>現　　住　　所</w:t>
            </w:r>
          </w:p>
        </w:tc>
        <w:tc>
          <w:tcPr>
            <w:tcW w:w="6739" w:type="dxa"/>
            <w:gridSpan w:val="8"/>
            <w:vAlign w:val="center"/>
          </w:tcPr>
          <w:p w:rsidR="00C8766A" w:rsidRPr="00263F10" w:rsidRDefault="008F781D" w:rsidP="008F781D">
            <w:pPr>
              <w:kinsoku w:val="0"/>
              <w:spacing w:line="280" w:lineRule="exact"/>
              <w:ind w:right="113" w:firstLineChars="50" w:firstLine="105"/>
              <w:rPr>
                <w:noProof/>
                <w:color w:val="000000" w:themeColor="text1"/>
              </w:rPr>
            </w:pPr>
            <w:r w:rsidRPr="00263F10">
              <w:rPr>
                <w:rFonts w:hint="eastAsia"/>
                <w:noProof/>
                <w:color w:val="000000" w:themeColor="text1"/>
              </w:rPr>
              <w:t>□</w:t>
            </w:r>
            <w:r w:rsidR="001270EE" w:rsidRPr="00263F10">
              <w:rPr>
                <w:rFonts w:hint="eastAsia"/>
                <w:noProof/>
                <w:color w:val="000000" w:themeColor="text1"/>
              </w:rPr>
              <w:t xml:space="preserve">同上　　</w:t>
            </w:r>
            <w:r w:rsidRPr="00263F10">
              <w:rPr>
                <w:rFonts w:hint="eastAsia"/>
                <w:noProof/>
                <w:color w:val="000000" w:themeColor="text1"/>
              </w:rPr>
              <w:t xml:space="preserve">　</w:t>
            </w:r>
            <w:r w:rsidRPr="00263F10">
              <w:rPr>
                <w:rFonts w:hint="eastAsia"/>
                <w:noProof/>
                <w:color w:val="000000" w:themeColor="text1"/>
                <w:u w:val="single"/>
              </w:rPr>
              <w:t xml:space="preserve">　　　　　　　　　　　　　　</w:t>
            </w:r>
            <w:r w:rsidR="001270EE" w:rsidRPr="00263F10">
              <w:rPr>
                <w:rFonts w:hint="eastAsia"/>
                <w:noProof/>
                <w:color w:val="000000" w:themeColor="text1"/>
                <w:u w:val="single"/>
              </w:rPr>
              <w:t xml:space="preserve">　　　　</w:t>
            </w:r>
            <w:r w:rsidRPr="00263F10">
              <w:rPr>
                <w:rFonts w:hint="eastAsia"/>
                <w:noProof/>
                <w:color w:val="000000" w:themeColor="text1"/>
                <w:u w:val="single"/>
              </w:rPr>
              <w:t xml:space="preserve">　　　　　</w:t>
            </w:r>
          </w:p>
        </w:tc>
        <w:tc>
          <w:tcPr>
            <w:tcW w:w="295" w:type="dxa"/>
            <w:vMerge/>
            <w:tcBorders>
              <w:left w:val="nil"/>
              <w:bottom w:val="nil"/>
            </w:tcBorders>
            <w:vAlign w:val="center"/>
          </w:tcPr>
          <w:p w:rsidR="00C8766A" w:rsidRPr="00263F10" w:rsidRDefault="00C8766A" w:rsidP="00C479C8">
            <w:pPr>
              <w:kinsoku w:val="0"/>
              <w:spacing w:line="280" w:lineRule="exact"/>
              <w:ind w:left="113" w:right="113"/>
              <w:rPr>
                <w:noProof/>
                <w:color w:val="000000" w:themeColor="text1"/>
              </w:rPr>
            </w:pPr>
          </w:p>
        </w:tc>
      </w:tr>
      <w:tr w:rsidR="0016325A" w:rsidRPr="00263F10" w:rsidTr="003D0A45">
        <w:trPr>
          <w:cantSplit/>
          <w:trHeight w:val="419"/>
        </w:trPr>
        <w:tc>
          <w:tcPr>
            <w:tcW w:w="282" w:type="dxa"/>
            <w:vMerge w:val="restart"/>
            <w:tcBorders>
              <w:top w:val="nil"/>
              <w:bottom w:val="nil"/>
              <w:right w:val="nil"/>
            </w:tcBorders>
            <w:vAlign w:val="center"/>
          </w:tcPr>
          <w:p w:rsidR="0016325A" w:rsidRPr="00263F10" w:rsidRDefault="0016325A" w:rsidP="00C479C8">
            <w:pPr>
              <w:kinsoku w:val="0"/>
              <w:spacing w:line="280" w:lineRule="exact"/>
              <w:ind w:left="113" w:right="113"/>
              <w:rPr>
                <w:noProof/>
                <w:color w:val="000000" w:themeColor="text1"/>
              </w:rPr>
            </w:pPr>
          </w:p>
        </w:tc>
        <w:tc>
          <w:tcPr>
            <w:tcW w:w="470" w:type="dxa"/>
            <w:vMerge w:val="restart"/>
            <w:textDirection w:val="tbRlV"/>
            <w:vAlign w:val="center"/>
          </w:tcPr>
          <w:p w:rsidR="0016325A" w:rsidRPr="00263F10" w:rsidRDefault="0016325A" w:rsidP="00C479C8">
            <w:pPr>
              <w:kinsoku w:val="0"/>
              <w:spacing w:line="280" w:lineRule="exact"/>
              <w:ind w:left="113" w:right="113"/>
              <w:jc w:val="center"/>
              <w:rPr>
                <w:noProof/>
                <w:color w:val="000000" w:themeColor="text1"/>
              </w:rPr>
            </w:pPr>
            <w:r w:rsidRPr="00263F10">
              <w:rPr>
                <w:rFonts w:hint="eastAsia"/>
                <w:noProof/>
                <w:color w:val="000000" w:themeColor="text1"/>
              </w:rPr>
              <w:t>加入保険</w:t>
            </w:r>
          </w:p>
        </w:tc>
        <w:tc>
          <w:tcPr>
            <w:tcW w:w="1836" w:type="dxa"/>
            <w:vAlign w:val="center"/>
          </w:tcPr>
          <w:p w:rsidR="0016325A" w:rsidRPr="00263F10" w:rsidRDefault="0016325A" w:rsidP="00C479C8">
            <w:pPr>
              <w:kinsoku w:val="0"/>
              <w:spacing w:line="280" w:lineRule="exact"/>
              <w:ind w:left="113" w:right="113"/>
              <w:jc w:val="center"/>
              <w:rPr>
                <w:noProof/>
                <w:color w:val="000000" w:themeColor="text1"/>
              </w:rPr>
            </w:pPr>
            <w:r w:rsidRPr="00263F10">
              <w:rPr>
                <w:rFonts w:hint="eastAsia"/>
                <w:noProof/>
                <w:color w:val="000000" w:themeColor="text1"/>
              </w:rPr>
              <w:t>記号・番号</w:t>
            </w:r>
          </w:p>
        </w:tc>
        <w:tc>
          <w:tcPr>
            <w:tcW w:w="3038" w:type="dxa"/>
            <w:gridSpan w:val="4"/>
          </w:tcPr>
          <w:p w:rsidR="0016325A" w:rsidRPr="00263F10" w:rsidRDefault="0016325A" w:rsidP="0016325A">
            <w:pPr>
              <w:kinsoku w:val="0"/>
              <w:spacing w:line="280" w:lineRule="exact"/>
              <w:ind w:right="113"/>
              <w:rPr>
                <w:noProof/>
                <w:color w:val="000000" w:themeColor="text1"/>
              </w:rPr>
            </w:pPr>
            <w:r w:rsidRPr="00263F10">
              <w:rPr>
                <w:rFonts w:hint="eastAsia"/>
                <w:noProof/>
                <w:color w:val="000000" w:themeColor="text1"/>
                <w:sz w:val="14"/>
              </w:rPr>
              <w:t>（記号）</w:t>
            </w:r>
          </w:p>
        </w:tc>
        <w:tc>
          <w:tcPr>
            <w:tcW w:w="3701" w:type="dxa"/>
            <w:gridSpan w:val="4"/>
            <w:vAlign w:val="center"/>
          </w:tcPr>
          <w:p w:rsidR="0016325A" w:rsidRPr="00263F10" w:rsidRDefault="0016325A" w:rsidP="0016325A">
            <w:pPr>
              <w:kinsoku w:val="0"/>
              <w:spacing w:line="280" w:lineRule="exact"/>
              <w:ind w:right="113"/>
              <w:rPr>
                <w:noProof/>
                <w:color w:val="000000" w:themeColor="text1"/>
              </w:rPr>
            </w:pPr>
            <w:r w:rsidRPr="00263F10">
              <w:rPr>
                <w:rFonts w:hint="eastAsia"/>
                <w:noProof/>
                <w:color w:val="000000" w:themeColor="text1"/>
                <w:sz w:val="14"/>
              </w:rPr>
              <w:t>（番号）</w:t>
            </w:r>
          </w:p>
        </w:tc>
        <w:tc>
          <w:tcPr>
            <w:tcW w:w="295" w:type="dxa"/>
            <w:vMerge w:val="restart"/>
            <w:tcBorders>
              <w:top w:val="nil"/>
              <w:left w:val="nil"/>
              <w:bottom w:val="nil"/>
            </w:tcBorders>
            <w:vAlign w:val="center"/>
          </w:tcPr>
          <w:p w:rsidR="0016325A" w:rsidRPr="00263F10" w:rsidRDefault="0016325A" w:rsidP="00C479C8">
            <w:pPr>
              <w:kinsoku w:val="0"/>
              <w:spacing w:line="280" w:lineRule="exact"/>
              <w:ind w:left="113" w:right="113"/>
              <w:rPr>
                <w:noProof/>
                <w:color w:val="000000" w:themeColor="text1"/>
              </w:rPr>
            </w:pPr>
          </w:p>
        </w:tc>
      </w:tr>
      <w:tr w:rsidR="0016325A" w:rsidRPr="00263F10" w:rsidTr="003D0A45">
        <w:trPr>
          <w:cantSplit/>
          <w:trHeight w:val="524"/>
        </w:trPr>
        <w:tc>
          <w:tcPr>
            <w:tcW w:w="282" w:type="dxa"/>
            <w:vMerge/>
            <w:tcBorders>
              <w:bottom w:val="nil"/>
              <w:right w:val="nil"/>
            </w:tcBorders>
            <w:vAlign w:val="center"/>
          </w:tcPr>
          <w:p w:rsidR="0016325A" w:rsidRPr="00263F10" w:rsidRDefault="0016325A" w:rsidP="00C479C8">
            <w:pPr>
              <w:kinsoku w:val="0"/>
              <w:spacing w:line="280" w:lineRule="exact"/>
              <w:ind w:left="113" w:right="113"/>
              <w:rPr>
                <w:noProof/>
                <w:color w:val="000000" w:themeColor="text1"/>
              </w:rPr>
            </w:pPr>
          </w:p>
        </w:tc>
        <w:tc>
          <w:tcPr>
            <w:tcW w:w="470" w:type="dxa"/>
            <w:vMerge/>
            <w:vAlign w:val="center"/>
          </w:tcPr>
          <w:p w:rsidR="0016325A" w:rsidRPr="00263F10" w:rsidRDefault="0016325A" w:rsidP="00C479C8">
            <w:pPr>
              <w:kinsoku w:val="0"/>
              <w:spacing w:line="280" w:lineRule="exact"/>
              <w:ind w:left="113" w:right="113"/>
              <w:rPr>
                <w:noProof/>
                <w:color w:val="000000" w:themeColor="text1"/>
              </w:rPr>
            </w:pPr>
          </w:p>
        </w:tc>
        <w:tc>
          <w:tcPr>
            <w:tcW w:w="1836" w:type="dxa"/>
            <w:vAlign w:val="center"/>
          </w:tcPr>
          <w:p w:rsidR="0016325A" w:rsidRPr="00263F10" w:rsidRDefault="0016325A" w:rsidP="00C479C8">
            <w:pPr>
              <w:kinsoku w:val="0"/>
              <w:spacing w:line="280" w:lineRule="exact"/>
              <w:ind w:left="113" w:right="113"/>
              <w:jc w:val="center"/>
              <w:rPr>
                <w:noProof/>
                <w:color w:val="000000" w:themeColor="text1"/>
                <w:spacing w:val="105"/>
                <w:sz w:val="12"/>
              </w:rPr>
            </w:pPr>
            <w:r w:rsidRPr="00263F10">
              <w:rPr>
                <w:rFonts w:hint="eastAsia"/>
                <w:noProof/>
                <w:color w:val="000000" w:themeColor="text1"/>
                <w:spacing w:val="105"/>
                <w:sz w:val="12"/>
              </w:rPr>
              <w:t>保険者</w:t>
            </w:r>
          </w:p>
          <w:p w:rsidR="0016325A" w:rsidRPr="00263F10" w:rsidRDefault="0016325A" w:rsidP="00C479C8">
            <w:pPr>
              <w:kinsoku w:val="0"/>
              <w:spacing w:line="280" w:lineRule="exact"/>
              <w:ind w:left="113" w:right="113"/>
              <w:jc w:val="center"/>
              <w:rPr>
                <w:noProof/>
                <w:color w:val="000000" w:themeColor="text1"/>
              </w:rPr>
            </w:pPr>
            <w:r w:rsidRPr="00263F10">
              <w:rPr>
                <w:rFonts w:hint="eastAsia"/>
                <w:noProof/>
                <w:color w:val="000000" w:themeColor="text1"/>
                <w:spacing w:val="105"/>
                <w:sz w:val="12"/>
              </w:rPr>
              <w:t>番号</w:t>
            </w:r>
            <w:r w:rsidRPr="00263F10">
              <w:rPr>
                <w:noProof/>
                <w:color w:val="000000" w:themeColor="text1"/>
                <w:spacing w:val="105"/>
                <w:sz w:val="12"/>
              </w:rPr>
              <w:t>/</w:t>
            </w:r>
            <w:r w:rsidRPr="00263F10">
              <w:rPr>
                <w:rFonts w:hint="eastAsia"/>
                <w:noProof/>
                <w:color w:val="000000" w:themeColor="text1"/>
                <w:spacing w:val="105"/>
                <w:sz w:val="12"/>
              </w:rPr>
              <w:t>名称</w:t>
            </w:r>
          </w:p>
        </w:tc>
        <w:tc>
          <w:tcPr>
            <w:tcW w:w="2890" w:type="dxa"/>
            <w:gridSpan w:val="2"/>
          </w:tcPr>
          <w:p w:rsidR="0016325A" w:rsidRPr="00263F10" w:rsidRDefault="0016325A" w:rsidP="0016325A">
            <w:pPr>
              <w:kinsoku w:val="0"/>
              <w:spacing w:line="280" w:lineRule="exact"/>
              <w:ind w:right="113"/>
              <w:rPr>
                <w:noProof/>
                <w:color w:val="000000" w:themeColor="text1"/>
                <w:sz w:val="14"/>
              </w:rPr>
            </w:pPr>
            <w:r w:rsidRPr="00263F10">
              <w:rPr>
                <w:rFonts w:hint="eastAsia"/>
                <w:noProof/>
                <w:color w:val="000000" w:themeColor="text1"/>
                <w:sz w:val="14"/>
              </w:rPr>
              <w:t>（保険者番号）</w:t>
            </w:r>
          </w:p>
          <w:p w:rsidR="0016325A" w:rsidRPr="00263F10" w:rsidRDefault="0016325A" w:rsidP="0016325A">
            <w:pPr>
              <w:kinsoku w:val="0"/>
              <w:spacing w:line="280" w:lineRule="exact"/>
              <w:ind w:right="113"/>
              <w:rPr>
                <w:noProof/>
                <w:color w:val="000000" w:themeColor="text1"/>
              </w:rPr>
            </w:pPr>
          </w:p>
        </w:tc>
        <w:tc>
          <w:tcPr>
            <w:tcW w:w="3849" w:type="dxa"/>
            <w:gridSpan w:val="6"/>
            <w:vAlign w:val="center"/>
          </w:tcPr>
          <w:p w:rsidR="0016325A" w:rsidRPr="00263F10" w:rsidRDefault="0016325A" w:rsidP="0016325A">
            <w:pPr>
              <w:kinsoku w:val="0"/>
              <w:spacing w:line="280" w:lineRule="exact"/>
              <w:ind w:left="113" w:right="113"/>
              <w:jc w:val="left"/>
              <w:rPr>
                <w:noProof/>
                <w:color w:val="000000" w:themeColor="text1"/>
              </w:rPr>
            </w:pPr>
            <w:r w:rsidRPr="00263F10">
              <w:rPr>
                <w:rFonts w:hint="eastAsia"/>
                <w:noProof/>
                <w:color w:val="000000" w:themeColor="text1"/>
              </w:rPr>
              <w:t>□</w:t>
            </w:r>
            <w:r w:rsidR="008F781D" w:rsidRPr="00263F10">
              <w:rPr>
                <w:rFonts w:hint="eastAsia"/>
                <w:noProof/>
                <w:color w:val="000000" w:themeColor="text1"/>
              </w:rPr>
              <w:t>国保</w:t>
            </w:r>
          </w:p>
          <w:p w:rsidR="0016325A" w:rsidRPr="00263F10" w:rsidRDefault="0016325A" w:rsidP="0016325A">
            <w:pPr>
              <w:kinsoku w:val="0"/>
              <w:spacing w:line="280" w:lineRule="exact"/>
              <w:ind w:left="113" w:right="113"/>
              <w:jc w:val="left"/>
              <w:rPr>
                <w:noProof/>
                <w:color w:val="000000" w:themeColor="text1"/>
              </w:rPr>
            </w:pPr>
            <w:r w:rsidRPr="00263F10">
              <w:rPr>
                <w:rFonts w:hint="eastAsia"/>
                <w:noProof/>
                <w:color w:val="000000" w:themeColor="text1"/>
              </w:rPr>
              <w:t>□全国健康保険協会</w:t>
            </w:r>
            <w:r w:rsidRPr="00263F10">
              <w:rPr>
                <w:rFonts w:hint="eastAsia"/>
                <w:noProof/>
                <w:color w:val="000000" w:themeColor="text1"/>
                <w:u w:val="single"/>
              </w:rPr>
              <w:t xml:space="preserve">　　　　　</w:t>
            </w:r>
            <w:r w:rsidRPr="00263F10">
              <w:rPr>
                <w:rFonts w:hint="eastAsia"/>
                <w:noProof/>
                <w:color w:val="000000" w:themeColor="text1"/>
              </w:rPr>
              <w:t>支部</w:t>
            </w:r>
          </w:p>
          <w:p w:rsidR="0016325A" w:rsidRPr="00263F10" w:rsidRDefault="0016325A" w:rsidP="0016325A">
            <w:pPr>
              <w:kinsoku w:val="0"/>
              <w:spacing w:line="280" w:lineRule="exact"/>
              <w:ind w:left="113" w:right="113"/>
              <w:jc w:val="left"/>
              <w:rPr>
                <w:noProof/>
                <w:color w:val="000000" w:themeColor="text1"/>
              </w:rPr>
            </w:pPr>
            <w:r w:rsidRPr="00263F10">
              <w:rPr>
                <w:rFonts w:hint="eastAsia"/>
                <w:noProof/>
                <w:color w:val="000000" w:themeColor="text1"/>
              </w:rPr>
              <w:t>□（その他）</w:t>
            </w:r>
            <w:r w:rsidRPr="00263F10">
              <w:rPr>
                <w:rFonts w:hint="eastAsia"/>
                <w:noProof/>
                <w:color w:val="000000" w:themeColor="text1"/>
                <w:u w:val="single"/>
              </w:rPr>
              <w:t xml:space="preserve">　　　　　　　　　　</w:t>
            </w:r>
          </w:p>
        </w:tc>
        <w:tc>
          <w:tcPr>
            <w:tcW w:w="295" w:type="dxa"/>
            <w:vMerge/>
            <w:tcBorders>
              <w:left w:val="nil"/>
              <w:bottom w:val="nil"/>
            </w:tcBorders>
            <w:vAlign w:val="center"/>
          </w:tcPr>
          <w:p w:rsidR="0016325A" w:rsidRPr="00263F10" w:rsidRDefault="0016325A" w:rsidP="00C479C8">
            <w:pPr>
              <w:kinsoku w:val="0"/>
              <w:spacing w:line="280" w:lineRule="exact"/>
              <w:ind w:left="113" w:right="113"/>
              <w:rPr>
                <w:noProof/>
                <w:color w:val="000000" w:themeColor="text1"/>
              </w:rPr>
            </w:pPr>
          </w:p>
        </w:tc>
      </w:tr>
      <w:tr w:rsidR="00C8766A" w:rsidRPr="00263F10" w:rsidTr="003D0A45">
        <w:trPr>
          <w:cantSplit/>
          <w:trHeight w:val="630"/>
        </w:trPr>
        <w:tc>
          <w:tcPr>
            <w:tcW w:w="282" w:type="dxa"/>
            <w:vMerge/>
            <w:tcBorders>
              <w:bottom w:val="nil"/>
              <w:right w:val="nil"/>
            </w:tcBorders>
            <w:vAlign w:val="center"/>
          </w:tcPr>
          <w:p w:rsidR="00C8766A" w:rsidRPr="00263F10" w:rsidRDefault="00C8766A" w:rsidP="00C479C8">
            <w:pPr>
              <w:kinsoku w:val="0"/>
              <w:spacing w:line="280" w:lineRule="exact"/>
              <w:ind w:left="113" w:right="113"/>
              <w:rPr>
                <w:noProof/>
                <w:color w:val="000000" w:themeColor="text1"/>
              </w:rPr>
            </w:pPr>
          </w:p>
        </w:tc>
        <w:tc>
          <w:tcPr>
            <w:tcW w:w="470" w:type="dxa"/>
            <w:vMerge/>
            <w:vAlign w:val="center"/>
          </w:tcPr>
          <w:p w:rsidR="00C8766A" w:rsidRPr="00263F10" w:rsidRDefault="00C8766A" w:rsidP="00C479C8">
            <w:pPr>
              <w:kinsoku w:val="0"/>
              <w:spacing w:line="280" w:lineRule="exact"/>
              <w:ind w:left="113" w:right="113"/>
              <w:rPr>
                <w:noProof/>
                <w:color w:val="000000" w:themeColor="text1"/>
              </w:rPr>
            </w:pPr>
          </w:p>
        </w:tc>
        <w:tc>
          <w:tcPr>
            <w:tcW w:w="1836" w:type="dxa"/>
            <w:vAlign w:val="center"/>
          </w:tcPr>
          <w:p w:rsidR="00C8766A" w:rsidRPr="00263F10" w:rsidRDefault="00C8766A" w:rsidP="00C479C8">
            <w:pPr>
              <w:kinsoku w:val="0"/>
              <w:spacing w:line="280" w:lineRule="exact"/>
              <w:ind w:left="113" w:right="113"/>
              <w:jc w:val="center"/>
              <w:rPr>
                <w:noProof/>
                <w:color w:val="000000" w:themeColor="text1"/>
              </w:rPr>
            </w:pPr>
            <w:r w:rsidRPr="00263F10">
              <w:rPr>
                <w:rFonts w:hint="eastAsia"/>
                <w:noProof/>
                <w:color w:val="000000" w:themeColor="text1"/>
                <w:spacing w:val="20"/>
              </w:rPr>
              <w:t>被保険者氏</w:t>
            </w:r>
            <w:r w:rsidRPr="00263F10">
              <w:rPr>
                <w:rFonts w:hint="eastAsia"/>
                <w:noProof/>
                <w:color w:val="000000" w:themeColor="text1"/>
              </w:rPr>
              <w:t>名</w:t>
            </w:r>
          </w:p>
        </w:tc>
        <w:tc>
          <w:tcPr>
            <w:tcW w:w="6739" w:type="dxa"/>
            <w:gridSpan w:val="8"/>
            <w:vAlign w:val="center"/>
          </w:tcPr>
          <w:p w:rsidR="00C8766A" w:rsidRPr="00263F10" w:rsidRDefault="0016325A" w:rsidP="0016325A">
            <w:pPr>
              <w:kinsoku w:val="0"/>
              <w:spacing w:line="280" w:lineRule="exact"/>
              <w:ind w:right="113"/>
              <w:rPr>
                <w:noProof/>
                <w:color w:val="000000" w:themeColor="text1"/>
              </w:rPr>
            </w:pPr>
            <w:r w:rsidRPr="00263F10">
              <w:rPr>
                <w:rFonts w:hint="eastAsia"/>
                <w:noProof/>
                <w:color w:val="000000" w:themeColor="text1"/>
              </w:rPr>
              <w:t>□保護者</w:t>
            </w:r>
            <w:r w:rsidR="008F781D" w:rsidRPr="00263F10">
              <w:rPr>
                <w:rFonts w:hint="eastAsia"/>
                <w:noProof/>
                <w:color w:val="000000" w:themeColor="text1"/>
              </w:rPr>
              <w:t>氏名に同じ</w:t>
            </w:r>
          </w:p>
          <w:p w:rsidR="008F781D" w:rsidRPr="00263F10" w:rsidRDefault="008F781D" w:rsidP="0016325A">
            <w:pPr>
              <w:kinsoku w:val="0"/>
              <w:spacing w:line="280" w:lineRule="exact"/>
              <w:ind w:right="113"/>
              <w:rPr>
                <w:noProof/>
                <w:color w:val="000000" w:themeColor="text1"/>
                <w:u w:val="single"/>
              </w:rPr>
            </w:pPr>
            <w:r w:rsidRPr="00263F10">
              <w:rPr>
                <w:rFonts w:hint="eastAsia"/>
                <w:noProof/>
                <w:color w:val="000000" w:themeColor="text1"/>
              </w:rPr>
              <w:t xml:space="preserve">　　　　　　　　　　　</w:t>
            </w:r>
            <w:r w:rsidRPr="00263F10">
              <w:rPr>
                <w:rFonts w:hint="eastAsia"/>
                <w:noProof/>
                <w:color w:val="000000" w:themeColor="text1"/>
                <w:u w:val="single"/>
              </w:rPr>
              <w:t xml:space="preserve">　　　　　　　　　　　　　　　　　　</w:t>
            </w:r>
          </w:p>
        </w:tc>
        <w:tc>
          <w:tcPr>
            <w:tcW w:w="295" w:type="dxa"/>
            <w:vMerge/>
            <w:tcBorders>
              <w:left w:val="nil"/>
              <w:bottom w:val="nil"/>
            </w:tcBorders>
            <w:vAlign w:val="center"/>
          </w:tcPr>
          <w:p w:rsidR="00C8766A" w:rsidRPr="00263F10" w:rsidRDefault="00C8766A" w:rsidP="00C479C8">
            <w:pPr>
              <w:kinsoku w:val="0"/>
              <w:spacing w:line="280" w:lineRule="exact"/>
              <w:ind w:left="113" w:right="113"/>
              <w:rPr>
                <w:noProof/>
                <w:color w:val="000000" w:themeColor="text1"/>
              </w:rPr>
            </w:pPr>
          </w:p>
        </w:tc>
      </w:tr>
      <w:tr w:rsidR="00C8766A" w:rsidRPr="00263F10" w:rsidTr="003D0A45">
        <w:trPr>
          <w:cantSplit/>
          <w:trHeight w:val="1329"/>
        </w:trPr>
        <w:tc>
          <w:tcPr>
            <w:tcW w:w="9623" w:type="dxa"/>
            <w:gridSpan w:val="12"/>
            <w:tcBorders>
              <w:top w:val="nil"/>
            </w:tcBorders>
            <w:vAlign w:val="center"/>
          </w:tcPr>
          <w:p w:rsidR="00C8766A" w:rsidRPr="00263F10" w:rsidRDefault="00C8766A" w:rsidP="00C479C8">
            <w:pPr>
              <w:kinsoku w:val="0"/>
              <w:spacing w:beforeLines="50" w:before="212" w:line="280" w:lineRule="exact"/>
              <w:ind w:left="113" w:right="113"/>
              <w:rPr>
                <w:noProof/>
                <w:color w:val="000000" w:themeColor="text1"/>
              </w:rPr>
            </w:pPr>
            <w:r w:rsidRPr="00263F10">
              <w:rPr>
                <w:rFonts w:hint="eastAsia"/>
                <w:noProof/>
                <w:color w:val="000000" w:themeColor="text1"/>
              </w:rPr>
              <w:t xml:space="preserve">　　注意事項</w:t>
            </w:r>
          </w:p>
          <w:p w:rsidR="00C8766A" w:rsidRPr="00263F10" w:rsidRDefault="00C8766A" w:rsidP="00C479C8">
            <w:pPr>
              <w:kinsoku w:val="0"/>
              <w:spacing w:line="280" w:lineRule="exact"/>
              <w:ind w:left="638" w:right="113" w:hanging="525"/>
              <w:rPr>
                <w:noProof/>
                <w:color w:val="000000" w:themeColor="text1"/>
              </w:rPr>
            </w:pPr>
            <w:r w:rsidRPr="00263F10">
              <w:rPr>
                <w:rFonts w:hint="eastAsia"/>
                <w:noProof/>
                <w:color w:val="000000" w:themeColor="text1"/>
              </w:rPr>
              <w:t xml:space="preserve">　　１　被保険者証または組合員証を御持参ください。</w:t>
            </w:r>
          </w:p>
          <w:p w:rsidR="00C8766A" w:rsidRPr="00263F10" w:rsidRDefault="00C8766A" w:rsidP="00C479C8">
            <w:pPr>
              <w:kinsoku w:val="0"/>
              <w:spacing w:line="280" w:lineRule="exact"/>
              <w:ind w:left="638" w:right="113" w:hanging="525"/>
              <w:rPr>
                <w:noProof/>
                <w:color w:val="000000" w:themeColor="text1"/>
              </w:rPr>
            </w:pPr>
            <w:r w:rsidRPr="00263F10">
              <w:rPr>
                <w:rFonts w:hint="eastAsia"/>
                <w:noProof/>
                <w:color w:val="000000" w:themeColor="text1"/>
              </w:rPr>
              <w:t xml:space="preserve">　　２　申請書の※印欄には記入しないでください。</w:t>
            </w:r>
          </w:p>
          <w:p w:rsidR="00C8766A" w:rsidRPr="00263F10" w:rsidRDefault="00F154B7" w:rsidP="00F6446B">
            <w:pPr>
              <w:kinsoku w:val="0"/>
              <w:spacing w:line="280" w:lineRule="exact"/>
              <w:ind w:leftChars="250" w:left="735" w:right="113" w:hangingChars="100" w:hanging="210"/>
              <w:rPr>
                <w:noProof/>
                <w:color w:val="000000" w:themeColor="text1"/>
              </w:rPr>
            </w:pPr>
            <w:r w:rsidRPr="00263F10">
              <w:rPr>
                <w:rFonts w:hint="eastAsia"/>
                <w:noProof/>
                <w:color w:val="000000" w:themeColor="text1"/>
              </w:rPr>
              <w:t>３</w:t>
            </w:r>
            <w:r w:rsidR="00C8766A" w:rsidRPr="00263F10">
              <w:rPr>
                <w:rFonts w:hint="eastAsia"/>
                <w:noProof/>
                <w:color w:val="000000" w:themeColor="text1"/>
              </w:rPr>
              <w:t xml:space="preserve">　保護者については、原則として、児童手当受給者になりますが、受給されていない場合は、主たる生計維持者を記入してください。</w:t>
            </w:r>
          </w:p>
        </w:tc>
      </w:tr>
    </w:tbl>
    <w:p w:rsidR="00B75060" w:rsidRPr="003D0A45" w:rsidRDefault="00B75060" w:rsidP="003D0A45">
      <w:pPr>
        <w:rPr>
          <w:rFonts w:hAnsi="Century"/>
        </w:rPr>
      </w:pPr>
    </w:p>
    <w:sectPr w:rsidR="00B75060" w:rsidRPr="003D0A45" w:rsidSect="00BC2093">
      <w:pgSz w:w="11906" w:h="16838" w:code="9"/>
      <w:pgMar w:top="851" w:right="1134" w:bottom="851" w:left="1134" w:header="851" w:footer="992" w:gutter="0"/>
      <w:cols w:space="425"/>
      <w:docGrid w:type="line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B31" w:rsidRDefault="00236B31" w:rsidP="00F37974">
      <w:r>
        <w:separator/>
      </w:r>
    </w:p>
  </w:endnote>
  <w:endnote w:type="continuationSeparator" w:id="0">
    <w:p w:rsidR="00236B31" w:rsidRDefault="00236B31" w:rsidP="00F3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B31" w:rsidRDefault="00236B31" w:rsidP="00F37974">
      <w:r>
        <w:separator/>
      </w:r>
    </w:p>
  </w:footnote>
  <w:footnote w:type="continuationSeparator" w:id="0">
    <w:p w:rsidR="00236B31" w:rsidRDefault="00236B31" w:rsidP="00F37974">
      <w:r>
        <w:continuationSeparator/>
      </w:r>
    </w:p>
  </w:footnote>
</w:footnotes>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0"/>
    <wne:hash wne:val="49"/>
  </wne:recipientData>
  <wne:recipientData>
    <wne:active wne:val="0"/>
    <wne:hash wne:val="50"/>
  </wne:recipientData>
  <wne:recipientData>
    <wne:active wne:val="0"/>
    <wne:hash wne:val="51"/>
  </wne:recipientData>
  <wne:recipientData>
    <wne:active wne:val="0"/>
    <wne:hash wne:val="52"/>
  </wne:recipientData>
  <wne:recipientData>
    <wne:active wne:val="0"/>
    <wne:hash wne:val="53"/>
  </wne:recipientData>
  <wne:recipientData>
    <wne:active wne:val="0"/>
    <wne:hash wne:val="54"/>
  </wne:recipientData>
  <wne:recipientData>
    <wne:active wne:val="0"/>
    <wne:hash wne:val="55"/>
  </wne:recipientData>
  <wne:recipientData>
    <wne:active wne:val="0"/>
    <wne:hash wne:val="56"/>
  </wne:recipientData>
  <wne:recipientData>
    <wne:active wne:val="0"/>
    <wne:hash wne:val="57"/>
  </wne:recipientData>
  <wne:recipientData>
    <wne:active wne:val="0"/>
    <wne:hash wne:val="6467"/>
  </wne:recipientData>
  <wne:recipientData>
    <wne:active wne:val="0"/>
    <wne:hash wne:val="6468"/>
  </wne:recipientData>
  <wne:recipientData>
    <wne:active wne:val="0"/>
    <wne:hash wne:val="6469"/>
  </wne:recipientData>
  <wne:recipientData>
    <wne:active wne:val="0"/>
    <wne:hash wne:val="6470"/>
  </wne:recipientData>
  <wne:recipientData>
    <wne:active wne:val="0"/>
    <wne:hash wne:val="6471"/>
  </wne:recipientData>
  <wne:recipientData>
    <wne:active wne:val="0"/>
    <wne:hash wne:val="6472"/>
  </wne:recipientData>
  <wne:recipientData>
    <wne:active wne:val="0"/>
    <wne:hash wne:val="6473"/>
  </wne:recipientData>
  <wne:recipientData>
    <wne:active wne:val="0"/>
    <wne:hash wne:val="6474"/>
  </wne:recipientData>
  <wne:recipientData>
    <wne:active wne:val="0"/>
    <wne:hash wne:val="6475"/>
  </wne:recipientData>
  <wne:recipientData>
    <wne:active wne:val="0"/>
    <wne:hash wne:val="6476"/>
  </wne:recipientData>
  <wne:recipientData>
    <wne:active wne:val="0"/>
    <wne:hash wne:val="6598"/>
  </wne:recipientData>
  <wne:recipientData>
    <wne:active wne:val="0"/>
    <wne:hash wne:val="6599"/>
  </wne:recipientData>
  <wne:recipientData>
    <wne:active wne:val="0"/>
    <wne:hash wne:val="6600"/>
  </wne:recipientData>
  <wne:recipientData>
    <wne:active wne:val="0"/>
    <wne:hash wne:val="6601"/>
  </wne:recipientData>
  <wne:recipientData>
    <wne:active wne:val="0"/>
    <wne:hash wne:val="6602"/>
  </wne:recipientData>
  <wne:recipientData>
    <wne:active wne:val="0"/>
    <wne:hash wne:val="6603"/>
  </wne:recipientData>
  <wne:recipientData>
    <wne:active wne:val="0"/>
    <wne:hash wne:val="6604"/>
  </wne:recipientData>
  <wne:recipientData>
    <wne:active wne:val="0"/>
    <wne:hash wne:val="6605"/>
  </wne:recipientData>
  <wne:recipientData>
    <wne:active wne:val="0"/>
    <wne:hash wne:val="6606"/>
  </wne:recipientData>
  <wne:recipientData>
    <wne:active wne:val="0"/>
    <wne:hash wne:val="6607"/>
  </wne:recipientData>
  <wne:recipientData>
    <wne:active wne:val="0"/>
    <wne:hash wne:val="6729"/>
  </wne:recipientData>
  <wne:recipientData>
    <wne:active wne:val="0"/>
    <wne:hash wne:val="6730"/>
  </wne:recipientData>
  <wne:recipientData>
    <wne:active wne:val="0"/>
    <wne:hash wne:val="6731"/>
  </wne:recipientData>
  <wne:recipientData>
    <wne:active wne:val="0"/>
    <wne:hash wne:val="6732"/>
  </wne:recipientData>
  <wne:recipientData>
    <wne:active wne:val="0"/>
    <wne:hash wne:val="6733"/>
  </wne:recipientData>
  <wne:recipientData>
    <wne:active wne:val="0"/>
    <wne:hash wne:val="6734"/>
  </wne:recipientData>
  <wne:recipientData>
    <wne:active wne:val="0"/>
    <wne:hash wne:val="6735"/>
  </wne:recipientData>
  <wne:recipientData>
    <wne:active wne:val="0"/>
    <wne:hash wne:val="6736"/>
  </wne:recipientData>
  <wne:recipientData>
    <wne:active wne:val="0"/>
    <wne:hash wne:val="6737"/>
  </wne:recipientData>
  <wne:recipientData>
    <wne:active wne:val="0"/>
    <wne:hash wne:val="6738"/>
  </wne:recipientData>
  <wne:recipientData>
    <wne:active wne:val="0"/>
    <wne:hash wne:val="6860"/>
  </wne:recipientData>
  <wne:recipientData>
    <wne:active wne:val="0"/>
    <wne:hash wne:val="6861"/>
  </wne:recipientData>
  <wne:recipientData>
    <wne:active wne:val="0"/>
    <wne:hash wne:val="6862"/>
  </wne:recipientData>
  <wne:recipientData>
    <wne:active wne:val="0"/>
    <wne:hash wne:val="6863"/>
  </wne:recipientData>
  <wne:recipientData>
    <wne:active wne:val="0"/>
    <wne:hash wne:val="6864"/>
  </wne:recipientData>
  <wne:recipientData>
    <wne:active wne:val="0"/>
    <wne:hash wne:val="6865"/>
  </wne:recipientData>
  <wne:recipientData>
    <wne:active wne:val="0"/>
    <wne:hash wne:val="6866"/>
  </wne:recipientData>
  <wne:recipientData>
    <wne:active wne:val="0"/>
    <wne:hash wne:val="6867"/>
  </wne:recipientData>
  <wne:recipientData>
    <wne:active wne:val="0"/>
    <wne:hash wne:val="6868"/>
  </wne:recipientData>
  <wne:recipientData>
    <wne:active wne:val="0"/>
    <wne:hash wne:val="6869"/>
  </wne:recipientData>
  <wne:recipientData>
    <wne:active wne:val="0"/>
    <wne:hash wne:val="6991"/>
  </wne:recipientData>
  <wne:recipientData>
    <wne:active wne:val="0"/>
    <wne:hash wne:val="6992"/>
  </wne:recipientData>
  <wne:recipientData>
    <wne:active wne:val="0"/>
    <wne:hash wne:val="6993"/>
  </wne:recipientData>
  <wne:recipientData>
    <wne:active wne:val="0"/>
    <wne:hash wne:val="6994"/>
  </wne:recipientData>
  <wne:recipientData>
    <wne:active wne:val="0"/>
    <wne:hash wne:val="6995"/>
  </wne:recipientData>
  <wne:recipientData>
    <wne:active wne:val="0"/>
    <wne:hash wne:val="6996"/>
  </wne:recipientData>
  <wne:recipientData>
    <wne:active wne:val="0"/>
    <wne:hash wne:val="6997"/>
  </wne:recipientData>
  <wne:recipientData>
    <wne:active wne:val="0"/>
    <wne:hash wne:val="6998"/>
  </wne:recipientData>
  <wne:recipientData>
    <wne:active wne:val="0"/>
    <wne:hash wne:val="6999"/>
  </wne:recipientData>
  <wne:recipientData>
    <wne:active wne:val="0"/>
    <wne:hash wne:val="7000"/>
  </wne:recipientData>
  <wne:recipientData>
    <wne:active wne:val="0"/>
    <wne:hash wne:val="7122"/>
  </wne:recipientData>
  <wne:recipientData>
    <wne:active wne:val="0"/>
    <wne:hash wne:val="7123"/>
  </wne:recipientData>
  <wne:recipientData>
    <wne:active wne:val="0"/>
    <wne:hash wne:val="7124"/>
  </wne:recipientData>
  <wne:recipientData>
    <wne:active wne:val="0"/>
    <wne:hash wne:val="7125"/>
  </wne:recipientData>
  <wne:recipientData>
    <wne:active wne:val="0"/>
    <wne:hash wne:val="7126"/>
  </wne:recipientData>
  <wne:recipientData>
    <wne:active wne:val="0"/>
    <wne:hash wne:val="7127"/>
  </wne:recipientData>
  <wne:recipientData>
    <wne:active wne:val="0"/>
    <wne:hash wne:val="7128"/>
  </wne:recipientData>
  <wne:recipientData>
    <wne:active wne:val="0"/>
    <wne:hash wne:val="7129"/>
  </wne:recipientData>
  <wne:recipientData>
    <wne:active wne:val="0"/>
    <wne:hash wne:val="7130"/>
  </wne:recipientData>
  <wne:recipientData>
    <wne:active wne:val="0"/>
    <wne:hash wne:val="7131"/>
  </wne:recipientData>
  <wne:recipientData>
    <wne:active wne:val="0"/>
    <wne:hash wne:val="7253"/>
  </wne:recipientData>
  <wne:recipientData>
    <wne:active wne:val="0"/>
    <wne:hash wne:val="7254"/>
  </wne:recipientData>
  <wne:recipientData>
    <wne:active wne:val="0"/>
    <wne:hash wne:val="7255"/>
  </wne:recipientData>
  <wne:recipientData>
    <wne:active wne:val="0"/>
    <wne:hash wne:val="7256"/>
  </wne:recipientData>
  <wne:recipientData>
    <wne:active wne:val="0"/>
    <wne:hash wne:val="7257"/>
  </wne:recipientData>
  <wne:recipientData>
    <wne:active wne:val="0"/>
    <wne:hash wne:val="7258"/>
  </wne:recipientData>
  <wne:recipientData>
    <wne:active wne:val="0"/>
    <wne:hash wne:val="7259"/>
  </wne:recipientData>
  <wne:recipientData>
    <wne:active wne:val="0"/>
    <wne:hash wne:val="7260"/>
  </wne:recipientData>
  <wne:recipientData>
    <wne:active wne:val="0"/>
    <wne:hash wne:val="7261"/>
  </wne:recipientData>
  <wne:recipientData>
    <wne:active wne:val="0"/>
    <wne:hash wne:val="7262"/>
  </wne:recipientData>
  <wne:recipientData>
    <wne:active wne:val="0"/>
    <wne:hash wne:val="7384"/>
  </wne:recipientData>
  <wne:recipientData>
    <wne:active wne:val="0"/>
    <wne:hash wne:val="7385"/>
  </wne:recipientData>
  <wne:recipientData>
    <wne:active wne:val="0"/>
    <wne:hash wne:val="7386"/>
  </wne:recipientData>
  <wne:recipientData>
    <wne:active wne:val="0"/>
    <wne:hash wne:val="7387"/>
  </wne:recipientData>
  <wne:recipientData>
    <wne:active wne:val="0"/>
    <wne:hash wne:val="7388"/>
  </wne:recipientData>
  <wne:recipientData>
    <wne:active wne:val="0"/>
    <wne:hash wne:val="7389"/>
  </wne:recipientData>
  <wne:recipientData>
    <wne:active wne:val="0"/>
    <wne:hash wne:val="7390"/>
  </wne:recipientData>
  <wne:recipientData>
    <wne:active wne:val="0"/>
    <wne:hash wne:val="7391"/>
  </wne:recipientData>
  <wne:recipientData>
    <wne:active wne:val="0"/>
    <wne:hash wne:val="7392"/>
  </wne:recipientData>
  <wne:recipientData>
    <wne:active wne:val="0"/>
    <wne:hash wne:val="7393"/>
  </wne:recipientData>
  <wne:recipientData>
    <wne:active wne:val="0"/>
    <wne:hash wne:val="7515"/>
  </wne:recipientData>
  <wne:recipientData>
    <wne:active wne:val="0"/>
    <wne:hash wne:val="7516"/>
  </wne:recipientData>
  <wne:recipientData>
    <wne:active wne:val="0"/>
    <wne:hash wne:val="7517"/>
  </wne:recipientData>
  <wne:recipientData>
    <wne:active wne:val="0"/>
    <wne:hash wne:val="7518"/>
  </wne:recipientData>
  <wne:recipientData>
    <wne:active wne:val="0"/>
    <wne:hash wne:val="7519"/>
  </wne:recipientData>
  <wne:recipientData>
    <wne:active wne:val="0"/>
    <wne:hash wne:val="7520"/>
  </wne:recipientData>
  <wne:recipientData>
    <wne:active wne:val="0"/>
    <wne:hash wne:val="7521"/>
  </wne:recipientData>
  <wne:recipientData>
    <wne:active wne:val="0"/>
    <wne:hash wne:val="7522"/>
  </wne:recipientData>
  <wne:recipientData>
    <wne:active wne:val="0"/>
    <wne:hash wne:val="7523"/>
  </wne:recipientData>
  <wne:recipientData>
    <wne:active wne:val="0"/>
    <wne:hash wne:val="7524"/>
  </wne:recipientData>
  <wne:recipientData>
    <wne:active wne:val="0"/>
    <wne:hash wne:val="847225"/>
  </wne:recipientData>
  <wne:recipientData>
    <wne:active wne:val="0"/>
    <wne:hash wne:val="847226"/>
  </wne:recipientData>
  <wne:recipientData>
    <wne:active wne:val="0"/>
    <wne:hash wne:val="847227"/>
  </wne:recipientData>
  <wne:recipientData>
    <wne:active wne:val="0"/>
    <wne:hash wne:val="847228"/>
  </wne:recipientData>
  <wne:recipientData>
    <wne:active wne:val="0"/>
    <wne:hash wne:val="847229"/>
  </wne:recipientData>
  <wne:recipientData>
    <wne:active wne:val="0"/>
    <wne:hash wne:val="847230"/>
  </wne:recipientData>
  <wne:recipientData>
    <wne:active wne:val="0"/>
    <wne:hash wne:val="847231"/>
  </wne:recipientData>
  <wne:recipientData>
    <wne:active wne:val="0"/>
    <wne:hash wne:val="847232"/>
  </wne:recipientData>
  <wne:recipientData>
    <wne:active wne:val="0"/>
    <wne:hash wne:val="847233"/>
  </wne:recipientData>
  <wne:recipientData>
    <wne:active wne:val="0"/>
    <wne:hash wne:val="847234"/>
  </wne:recipientData>
  <wne:recipientData>
    <wne:active wne:val="0"/>
    <wne:hash wne:val="847356"/>
  </wne:recipientData>
  <wne:recipientData>
    <wne:active wne:val="0"/>
    <wne:hash wne:val="847357"/>
  </wne:recipientData>
  <wne:recipientData>
    <wne:active wne:val="0"/>
    <wne:hash wne:val="847358"/>
  </wne:recipientData>
  <wne:recipientData>
    <wne:active wne:val="0"/>
    <wne:hash wne:val="847359"/>
  </wne:recipientData>
  <wne:recipientData>
    <wne:active wne:val="0"/>
    <wne:hash wne:val="847360"/>
  </wne:recipientData>
  <wne:recipientData>
    <wne:active wne:val="0"/>
    <wne:hash wne:val="847361"/>
  </wne:recipientData>
  <wne:recipientData>
    <wne:active wne:val="0"/>
    <wne:hash wne:val="847362"/>
  </wne:recipientData>
  <wne:recipientData>
    <wne:active wne:val="0"/>
    <wne:hash wne:val="847363"/>
  </wne:recipientData>
  <wne:recipientData>
    <wne:active wne:val="0"/>
    <wne:hash wne:val="847364"/>
  </wne:recipientData>
  <wne:recipientData>
    <wne:active wne:val="0"/>
    <wne:hash wne:val="847365"/>
  </wne:recipientData>
  <wne:recipientData>
    <wne:active wne:val="0"/>
    <wne:hash wne:val="847487"/>
  </wne:recipientData>
  <wne:recipientData>
    <wne:active wne:val="0"/>
    <wne:hash wne:val="847488"/>
  </wne:recipientData>
  <wne:recipientData>
    <wne:active wne:val="0"/>
    <wne:hash wne:val="847489"/>
  </wne:recipientData>
  <wne:recipientData>
    <wne:active wne:val="0"/>
    <wne:hash wne:val="847490"/>
  </wne:recipientData>
  <wne:recipientData>
    <wne:active wne:val="0"/>
    <wne:hash wne:val="847491"/>
  </wne:recipientData>
  <wne:recipientData>
    <wne:active wne:val="0"/>
    <wne:hash wne:val="847492"/>
  </wne:recipientData>
  <wne:recipientData>
    <wne:active wne:val="0"/>
    <wne:hash wne:val="847493"/>
  </wne:recipientData>
  <wne:recipientData>
    <wne:active wne:val="0"/>
    <wne:hash wne:val="847494"/>
  </wne:recipientData>
  <wne:recipientData>
    <wne:active wne:val="0"/>
    <wne:hash wne:val="847495"/>
  </wne:recipientData>
  <wne:recipientData>
    <wne:active wne:val="0"/>
    <wne:hash wne:val="847496"/>
  </wne:recipientData>
  <wne:recipientData>
    <wne:active wne:val="0"/>
    <wne:hash wne:val="847618"/>
  </wne:recipientData>
  <wne:recipientData>
    <wne:active wne:val="0"/>
    <wne:hash wne:val="847619"/>
  </wne:recipientData>
  <wne:recipientData>
    <wne:active wne:val="0"/>
    <wne:hash wne:val="847620"/>
  </wne:recipientData>
  <wne:recipientData>
    <wne:active wne:val="0"/>
    <wne:hash wne:val="847621"/>
  </wne:recipientData>
  <wne:recipientData>
    <wne:active wne:val="0"/>
    <wne:hash wne:val="847622"/>
  </wne:recipientData>
  <wne:recipientData>
    <wne:active wne:val="0"/>
    <wne:hash wne:val="847623"/>
  </wne:recipientData>
  <wne:recipientData>
    <wne:active wne:val="0"/>
    <wne:hash wne:val="847624"/>
  </wne:recipientData>
  <wne:recipientData>
    <wne:active wne:val="0"/>
    <wne:hash wne:val="847625"/>
  </wne:recipientData>
  <wne:recipientData>
    <wne:active wne:val="0"/>
    <wne:hash wne:val="847626"/>
  </wne:recipientData>
  <wne:recipientData>
    <wne:active wne:val="0"/>
    <wne:hash wne:val="847627"/>
  </wne:recipientData>
  <wne:recipientData>
    <wne:active wne:val="0"/>
    <wne:hash wne:val="847749"/>
  </wne:recipientData>
  <wne:recipientData>
    <wne:active wne:val="0"/>
    <wne:hash wne:val="847750"/>
  </wne:recipientData>
  <wne:recipientData>
    <wne:active wne:val="0"/>
    <wne:hash wne:val="847751"/>
  </wne:recipientData>
  <wne:recipientData>
    <wne:active wne:val="0"/>
    <wne:hash wne:val="847752"/>
  </wne:recipientData>
  <wne:recipientData>
    <wne:active wne:val="0"/>
    <wne:hash wne:val="847753"/>
  </wne:recipientData>
  <wne:recipientData>
    <wne:active wne:val="0"/>
    <wne:hash wne:val="847754"/>
  </wne:recipientData>
  <wne:recipientData>
    <wne:active wne:val="0"/>
    <wne:hash wne:val="847755"/>
  </wne:recipientData>
  <wne:recipientData>
    <wne:active wne:val="0"/>
    <wne:hash wne:val="847756"/>
  </wne:recipientData>
  <wne:recipientData>
    <wne:active wne:val="0"/>
    <wne:hash wne:val="847757"/>
  </wne:recipientData>
  <wne:recipientData>
    <wne:active wne:val="0"/>
    <wne:hash wne:val="847758"/>
  </wne:recipientData>
  <wne:recipientData>
    <wne:active wne:val="0"/>
    <wne:hash wne:val="847880"/>
  </wne:recipientData>
  <wne:recipientData>
    <wne:active wne:val="0"/>
    <wne:hash wne:val="847881"/>
  </wne:recipientData>
  <wne:recipientData>
    <wne:active wne:val="0"/>
    <wne:hash wne:val="847882"/>
  </wne:recipientData>
  <wne:recipientData>
    <wne:active wne:val="0"/>
    <wne:hash wne:val="847883"/>
  </wne:recipientData>
  <wne:recipientData>
    <wne:active wne:val="0"/>
    <wne:hash wne:val="847884"/>
  </wne:recipientData>
  <wne:recipientData>
    <wne:active wne:val="0"/>
    <wne:hash wne:val="847885"/>
  </wne:recipientData>
  <wne:recipientData>
    <wne:active wne:val="0"/>
    <wne:hash wne:val="847886"/>
  </wne:recipientData>
  <wne:recipientData>
    <wne:active wne:val="0"/>
    <wne:hash wne:val="847887"/>
  </wne:recipientData>
  <wne:recipientData>
    <wne:active wne:val="0"/>
    <wne:hash wne:val="847888"/>
  </wne:recipientData>
  <wne:recipientData>
    <wne:active wne:val="0"/>
    <wne:hash wne:val="847889"/>
  </wne:recipientData>
  <wne:recipientData>
    <wne:active wne:val="0"/>
    <wne:hash wne:val="848011"/>
  </wne:recipientData>
  <wne:recipientData>
    <wne:active wne:val="0"/>
    <wne:hash wne:val="848012"/>
  </wne:recipientData>
  <wne:recipientData>
    <wne:active wne:val="0"/>
    <wne:hash wne:val="848013"/>
  </wne:recipientData>
  <wne:recipientData>
    <wne:active wne:val="0"/>
    <wne:hash wne:val="848014"/>
  </wne:recipientData>
  <wne:recipientData>
    <wne:active wne:val="0"/>
    <wne:hash wne:val="848015"/>
  </wne:recipientData>
  <wne:recipientData>
    <wne:active wne:val="0"/>
    <wne:hash wne:val="848016"/>
  </wne:recipientData>
  <wne:recipientData>
    <wne:active wne:val="0"/>
    <wne:hash wne:val="848017"/>
  </wne:recipientData>
  <wne:recipientData>
    <wne:active wne:val="0"/>
    <wne:hash wne:val="848018"/>
  </wne:recipientData>
  <wne:recipientData>
    <wne:active wne:val="0"/>
    <wne:hash wne:val="848019"/>
  </wne:recipientData>
  <wne:recipientData>
    <wne:active wne:val="0"/>
    <wne:hash wne:val="848020"/>
  </wne:recipientData>
  <wne:recipientData>
    <wne:active wne:val="0"/>
    <wne:hash wne:val="848142"/>
  </wne:recipientData>
  <wne:recipientData>
    <wne:active wne:val="0"/>
    <wne:hash wne:val="848143"/>
  </wne:recipientData>
  <wne:recipientData>
    <wne:active wne:val="0"/>
    <wne:hash wne:val="848144"/>
  </wne:recipientData>
  <wne:recipientData>
    <wne:active wne:val="0"/>
    <wne:hash wne:val="848145"/>
  </wne:recipientData>
  <wne:recipientData>
    <wne:active wne:val="0"/>
    <wne:hash wne:val="848146"/>
  </wne:recipientData>
  <wne:recipientData>
    <wne:active wne:val="0"/>
    <wne:hash wne:val="848147"/>
  </wne:recipientData>
  <wne:recipientData>
    <wne:active wne:val="0"/>
    <wne:hash wne:val="848148"/>
  </wne:recipientData>
  <wne:recipientData>
    <wne:active wne:val="0"/>
    <wne:hash wne:val="848149"/>
  </wne:recipientData>
  <wne:recipientData>
    <wne:active wne:val="0"/>
    <wne:hash wne:val="848150"/>
  </wne:recipientData>
  <wne:recipientData>
    <wne:active wne:val="0"/>
    <wne:hash wne:val="848151"/>
  </wne:recipientData>
  <wne:recipientData>
    <wne:active wne:val="0"/>
    <wne:hash wne:val="848273"/>
  </wne:recipientData>
  <wne:recipientData>
    <wne:active wne:val="0"/>
    <wne:hash wne:val="848274"/>
  </wne:recipientData>
  <wne:recipientData>
    <wne:active wne:val="0"/>
    <wne:hash wne:val="848275"/>
  </wne:recipientData>
  <wne:recipientData>
    <wne:active wne:val="0"/>
    <wne:hash wne:val="848276"/>
  </wne:recipientData>
  <wne:recipientData>
    <wne:active wne:val="0"/>
    <wne:hash wne:val="848277"/>
  </wne:recipientData>
  <wne:recipientData>
    <wne:active wne:val="0"/>
    <wne:hash wne:val="848278"/>
  </wne:recipientData>
  <wne:recipientData>
    <wne:active wne:val="0"/>
    <wne:hash wne:val="848279"/>
  </wne:recipientData>
  <wne:recipientData>
    <wne:active wne:val="0"/>
    <wne:hash wne:val="848280"/>
  </wne:recipientData>
  <wne:recipientData>
    <wne:active wne:val="0"/>
    <wne:hash wne:val="848281"/>
  </wne:recipientData>
  <wne:recipientData>
    <wne:active wne:val="0"/>
    <wne:hash wne:val="848282"/>
  </wne:recipientData>
  <wne:recipientData>
    <wne:active wne:val="0"/>
    <wne:hash wne:val="848404"/>
  </wne:recipientData>
  <wne:recipientData>
    <wne:active wne:val="0"/>
    <wne:hash wne:val="848405"/>
  </wne:recipientData>
  <wne:recipientData>
    <wne:active wne:val="0"/>
    <wne:hash wne:val="848406"/>
  </wne:recipientData>
  <wne:recipientData>
    <wne:active wne:val="0"/>
    <wne:hash wne:val="848407"/>
  </wne:recipientData>
  <wne:recipientData>
    <wne:active wne:val="0"/>
    <wne:hash wne:val="848408"/>
  </wne:recipientData>
  <wne:recipientData>
    <wne:active wne:val="0"/>
    <wne:hash wne:val="848409"/>
  </wne:recipientData>
  <wne:recipientData>
    <wne:active wne:val="0"/>
    <wne:hash wne:val="848410"/>
  </wne:recipientData>
  <wne:recipientData>
    <wne:active wne:val="0"/>
    <wne:hash wne:val="848411"/>
  </wne:recipientData>
  <wne:recipientData>
    <wne:active wne:val="0"/>
    <wne:hash wne:val="848412"/>
  </wne:recipientData>
  <wne:recipientData>
    <wne:active wne:val="0"/>
    <wne:hash wne:val="848413"/>
  </wne:recipientData>
  <wne:recipientData>
    <wne:active wne:val="0"/>
    <wne:hash wne:val="864386"/>
  </wne:recipientData>
  <wne:recipientData>
    <wne:active wne:val="0"/>
    <wne:hash wne:val="864387"/>
  </wne:recipientData>
  <wne:recipientData>
    <wne:active wne:val="0"/>
    <wne:hash wne:val="864388"/>
  </wne:recipientData>
  <wne:recipientData>
    <wne:active wne:val="0"/>
    <wne:hash wne:val="864389"/>
  </wne:recipientData>
  <wne:recipientData>
    <wne:active wne:val="0"/>
    <wne:hash wne:val="864390"/>
  </wne:recipientData>
  <wne:recipientData>
    <wne:active wne:val="0"/>
    <wne:hash wne:val="864391"/>
  </wne:recipientData>
  <wne:recipientData>
    <wne:active wne:val="0"/>
    <wne:hash wne:val="864392"/>
  </wne:recipientData>
  <wne:recipientData>
    <wne:active wne:val="0"/>
    <wne:hash wne:val="864393"/>
  </wne:recipientData>
  <wne:recipientData>
    <wne:active wne:val="0"/>
    <wne:hash wne:val="864394"/>
  </wne:recipientData>
  <wne:recipientData>
    <wne:active wne:val="0"/>
    <wne:hash wne:val="864395"/>
  </wne:recipientData>
  <wne:recipientData>
    <wne:active wne:val="0"/>
    <wne:hash wne:val="864517"/>
  </wne:recipientData>
  <wne:recipientData>
    <wne:active wne:val="0"/>
    <wne:hash wne:val="864518"/>
  </wne:recipientData>
  <wne:recipientData>
    <wne:active wne:val="0"/>
    <wne:hash wne:val="864519"/>
  </wne:recipientData>
  <wne:recipientData>
    <wne:active wne:val="0"/>
    <wne:hash wne:val="864520"/>
  </wne:recipientData>
  <wne:recipientData>
    <wne:active wne:val="0"/>
    <wne:hash wne:val="864521"/>
  </wne:recipientData>
  <wne:recipientData>
    <wne:active wne:val="0"/>
    <wne:hash wne:val="864522"/>
  </wne:recipientData>
  <wne:recipientData>
    <wne:active wne:val="0"/>
    <wne:hash wne:val="864523"/>
  </wne:recipientData>
  <wne:recipientData>
    <wne:active wne:val="0"/>
    <wne:hash wne:val="864524"/>
  </wne:recipientData>
  <wne:recipientData>
    <wne:active wne:val="0"/>
    <wne:hash wne:val="864525"/>
  </wne:recipientData>
  <wne:recipientData>
    <wne:active wne:val="0"/>
    <wne:hash wne:val="864526"/>
  </wne:recipientData>
  <wne:recipientData>
    <wne:active wne:val="0"/>
    <wne:hash wne:val="864648"/>
  </wne:recipientData>
  <wne:recipientData>
    <wne:active wne:val="0"/>
    <wne:hash wne:val="864649"/>
  </wne:recipientData>
  <wne:recipientData>
    <wne:active wne:val="0"/>
    <wne:hash wne:val="864650"/>
  </wne:recipientData>
  <wne:recipientData>
    <wne:active wne:val="0"/>
    <wne:hash wne:val="864651"/>
  </wne:recipientData>
  <wne:recipientData>
    <wne:active wne:val="0"/>
    <wne:hash wne:val="864652"/>
  </wne:recipientData>
  <wne:recipientData>
    <wne:active wne:val="0"/>
    <wne:hash wne:val="864653"/>
  </wne:recipientData>
  <wne:recipientData>
    <wne:active wne:val="0"/>
    <wne:hash wne:val="864654"/>
  </wne:recipientData>
  <wne:recipientData>
    <wne:active wne:val="0"/>
    <wne:hash wne:val="864655"/>
  </wne:recipientData>
  <wne:recipientData>
    <wne:active wne:val="0"/>
    <wne:hash wne:val="864656"/>
  </wne:recipientData>
  <wne:recipientData>
    <wne:active wne:val="0"/>
    <wne:hash wne:val="864657"/>
  </wne:recipientData>
  <wne:recipientData>
    <wne:active wne:val="0"/>
    <wne:hash wne:val="864779"/>
  </wne:recipientData>
  <wne:recipientData>
    <wne:active wne:val="0"/>
    <wne:hash wne:val="864780"/>
  </wne:recipientData>
  <wne:recipientData>
    <wne:active wne:val="0"/>
    <wne:hash wne:val="864781"/>
  </wne:recipientData>
  <wne:recipientData>
    <wne:active wne:val="0"/>
    <wne:hash wne:val="864782"/>
  </wne:recipientData>
  <wne:recipientData>
    <wne:active wne:val="0"/>
    <wne:hash wne:val="864783"/>
  </wne:recipientData>
  <wne:recipientData>
    <wne:active wne:val="0"/>
    <wne:hash wne:val="864784"/>
  </wne:recipientData>
  <wne:recipientData>
    <wne:active wne:val="0"/>
    <wne:hash wne:val="864785"/>
  </wne:recipientData>
  <wne:recipientData>
    <wne:active wne:val="0"/>
    <wne:hash wne:val="864786"/>
  </wne:recipientData>
  <wne:recipientData>
    <wne:active wne:val="0"/>
    <wne:hash wne:val="864787"/>
  </wne:recipientData>
  <wne:recipientData>
    <wne:active wne:val="0"/>
    <wne:hash wne:val="864788"/>
  </wne:recipientData>
  <wne:recipientData>
    <wne:active wne:val="0"/>
    <wne:hash wne:val="864910"/>
  </wne:recipientData>
  <wne:recipientData>
    <wne:active wne:val="0"/>
    <wne:hash wne:val="864911"/>
  </wne:recipientData>
  <wne:recipientData>
    <wne:active wne:val="0"/>
    <wne:hash wne:val="864912"/>
  </wne:recipientData>
  <wne:recipientData>
    <wne:active wne:val="0"/>
    <wne:hash wne:val="864913"/>
  </wne:recipientData>
  <wne:recipientData>
    <wne:active wne:val="0"/>
    <wne:hash wne:val="864914"/>
  </wne:recipientData>
  <wne:recipientData>
    <wne:active wne:val="0"/>
    <wne:hash wne:val="864915"/>
  </wne:recipientData>
  <wne:recipientData>
    <wne:active wne:val="0"/>
    <wne:hash wne:val="864916"/>
  </wne:recipientData>
  <wne:recipientData>
    <wne:active wne:val="0"/>
    <wne:hash wne:val="864917"/>
  </wne:recipientData>
  <wne:recipientData>
    <wne:active wne:val="0"/>
    <wne:hash wne:val="864918"/>
  </wne:recipientData>
  <wne:recipientData>
    <wne:active wne:val="0"/>
    <wne:hash wne:val="864919"/>
  </wne:recipientData>
  <wne:recipientData>
    <wne:active wne:val="0"/>
    <wne:hash wne:val="865041"/>
  </wne:recipientData>
  <wne:recipientData>
    <wne:active wne:val="0"/>
    <wne:hash wne:val="865042"/>
  </wne:recipientData>
  <wne:recipientData>
    <wne:active wne:val="0"/>
    <wne:hash wne:val="865043"/>
  </wne:recipientData>
  <wne:recipientData>
    <wne:active wne:val="0"/>
    <wne:hash wne:val="865044"/>
  </wne:recipientData>
  <wne:recipientData>
    <wne:active wne:val="0"/>
    <wne:hash wne:val="865045"/>
  </wne:recipientData>
  <wne:recipientData>
    <wne:active wne:val="0"/>
    <wne:hash wne:val="865046"/>
  </wne:recipientData>
  <wne:recipientData>
    <wne:active wne:val="0"/>
    <wne:hash wne:val="865047"/>
  </wne:recipientData>
  <wne:recipientData>
    <wne:active wne:val="0"/>
    <wne:hash wne:val="865048"/>
  </wne:recipientData>
  <wne:recipientData>
    <wne:active wne:val="0"/>
    <wne:hash wne:val="865049"/>
  </wne:recipientData>
  <wne:recipientData>
    <wne:active wne:val="0"/>
    <wne:hash wne:val="865050"/>
  </wne:recipientData>
  <wne:recipientData>
    <wne:active wne:val="0"/>
    <wne:hash wne:val="865172"/>
  </wne:recipientData>
  <wne:recipientData>
    <wne:active wne:val="0"/>
    <wne:hash wne:val="865173"/>
  </wne:recipientData>
  <wne:recipientData>
    <wne:active wne:val="0"/>
    <wne:hash wne:val="865174"/>
  </wne:recipientData>
  <wne:recipientData>
    <wne:active wne:val="0"/>
    <wne:hash wne:val="865175"/>
  </wne:recipientData>
  <wne:recipientData>
    <wne:active wne:val="0"/>
    <wne:hash wne:val="865176"/>
  </wne:recipientData>
  <wne:recipientData>
    <wne:active wne:val="0"/>
    <wne:hash wne:val="865177"/>
  </wne:recipientData>
  <wne:recipientData>
    <wne:active wne:val="0"/>
    <wne:hash wne:val="865178"/>
  </wne:recipientData>
  <wne:recipientData>
    <wne:active wne:val="0"/>
    <wne:hash wne:val="865179"/>
  </wne:recipientData>
  <wne:recipientData>
    <wne:active wne:val="0"/>
    <wne:hash wne:val="865180"/>
  </wne:recipientData>
  <wne:recipientData>
    <wne:active wne:val="0"/>
    <wne:hash wne:val="865181"/>
  </wne:recipientData>
  <wne:recipientData>
    <wne:active wne:val="0"/>
    <wne:hash wne:val="865303"/>
  </wne:recipientData>
  <wne:recipientData>
    <wne:active wne:val="0"/>
    <wne:hash wne:val="865304"/>
  </wne:recipientData>
  <wne:recipientData>
    <wne:active wne:val="0"/>
    <wne:hash wne:val="865305"/>
  </wne:recipientData>
  <wne:recipientData>
    <wne:active wne:val="0"/>
    <wne:hash wne:val="865306"/>
  </wne:recipientData>
  <wne:recipientData>
    <wne:active wne:val="0"/>
    <wne:hash wne:val="865307"/>
  </wne:recipientData>
  <wne:recipientData>
    <wne:active wne:val="0"/>
    <wne:hash wne:val="865308"/>
  </wne:recipientData>
  <wne:recipientData>
    <wne:active wne:val="0"/>
    <wne:hash wne:val="865309"/>
  </wne:recipientData>
  <wne:recipientData>
    <wne:active wne:val="0"/>
    <wne:hash wne:val="865310"/>
  </wne:recipientData>
  <wne:recipientData>
    <wne:active wne:val="0"/>
    <wne:hash wne:val="865311"/>
  </wne:recipientData>
  <wne:recipientData>
    <wne:active wne:val="0"/>
    <wne:hash wne:val="865312"/>
  </wne:recipientData>
  <wne:recipientData>
    <wne:active wne:val="0"/>
    <wne:hash wne:val="865434"/>
  </wne:recipientData>
  <wne:recipientData>
    <wne:active wne:val="0"/>
    <wne:hash wne:val="865435"/>
  </wne:recipientData>
  <wne:recipientData>
    <wne:active wne:val="0"/>
    <wne:hash wne:val="865436"/>
  </wne:recipientData>
  <wne:recipientData>
    <wne:active wne:val="0"/>
    <wne:hash wne:val="865437"/>
  </wne:recipientData>
  <wne:recipientData>
    <wne:active wne:val="0"/>
    <wne:hash wne:val="865438"/>
  </wne:recipientData>
  <wne:recipientData>
    <wne:active wne:val="0"/>
    <wne:hash wne:val="865439"/>
  </wne:recipientData>
  <wne:recipientData>
    <wne:active wne:val="0"/>
    <wne:hash wne:val="865440"/>
  </wne:recipientData>
  <wne:recipientData>
    <wne:active wne:val="0"/>
    <wne:hash wne:val="865441"/>
  </wne:recipientData>
  <wne:recipientData>
    <wne:active wne:val="0"/>
    <wne:hash wne:val="865442"/>
  </wne:recipientData>
  <wne:recipientData>
    <wne:active wne:val="0"/>
    <wne:hash wne:val="865443"/>
  </wne:recipientData>
  <wne:recipientData>
    <wne:active wne:val="0"/>
    <wne:hash wne:val="865565"/>
  </wne:recipientData>
  <wne:recipientData>
    <wne:active wne:val="0"/>
    <wne:hash wne:val="865566"/>
  </wne:recipientData>
  <wne:recipientData>
    <wne:active wne:val="0"/>
    <wne:hash wne:val="865567"/>
  </wne:recipientData>
  <wne:recipientData>
    <wne:active wne:val="0"/>
    <wne:hash wne:val="865568"/>
  </wne:recipientData>
  <wne:recipientData>
    <wne:active wne:val="0"/>
    <wne:hash wne:val="865569"/>
  </wne:recipientData>
  <wne:recipientData>
    <wne:active wne:val="0"/>
    <wne:hash wne:val="865570"/>
  </wne:recipientData>
  <wne:recipientData>
    <wne:active wne:val="0"/>
    <wne:hash wne:val="865571"/>
  </wne:recipientData>
  <wne:recipientData>
    <wne:active wne:val="0"/>
    <wne:hash wne:val="865572"/>
  </wne:recipientData>
  <wne:recipientData>
    <wne:active wne:val="0"/>
    <wne:hash wne:val="865573"/>
  </wne:recipientData>
  <wne:recipientData>
    <wne:active wne:val="0"/>
    <wne:hash wne:val="865574"/>
  </wne:recipientData>
  <wne:recipientData>
    <wne:active wne:val="0"/>
    <wne:hash wne:val="881547"/>
  </wne:recipientData>
  <wne:recipientData>
    <wne:active wne:val="0"/>
    <wne:hash wne:val="881548"/>
  </wne:recipientData>
  <wne:recipientData>
    <wne:active wne:val="0"/>
    <wne:hash wne:val="881549"/>
  </wne:recipientData>
  <wne:recipientData>
    <wne:active wne:val="0"/>
    <wne:hash wne:val="881550"/>
  </wne:recipientData>
  <wne:recipientData>
    <wne:active wne:val="0"/>
    <wne:hash wne:val="881551"/>
  </wne:recipientData>
  <wne:recipientData>
    <wne:active wne:val="0"/>
    <wne:hash wne:val="881552"/>
  </wne:recipientData>
  <wne:recipientData>
    <wne:active wne:val="0"/>
    <wne:hash wne:val="881553"/>
  </wne:recipientData>
  <wne:recipientData>
    <wne:active wne:val="0"/>
    <wne:hash wne:val="881554"/>
  </wne:recipientData>
  <wne:recipientData>
    <wne:active wne:val="0"/>
    <wne:hash wne:val="881555"/>
  </wne:recipientData>
  <wne:recipientData>
    <wne:active wne:val="0"/>
    <wne:hash wne:val="881556"/>
  </wne:recipientData>
  <wne:recipientData>
    <wne:active wne:val="0"/>
    <wne:hash wne:val="881678"/>
  </wne:recipientData>
  <wne:recipientData>
    <wne:active wne:val="0"/>
    <wne:hash wne:val="881679"/>
  </wne:recipientData>
  <wne:recipientData>
    <wne:active wne:val="0"/>
    <wne:hash wne:val="881680"/>
  </wne:recipientData>
  <wne:recipientData>
    <wne:active wne:val="0"/>
    <wne:hash wne:val="881681"/>
  </wne:recipientData>
  <wne:recipientData>
    <wne:active wne:val="0"/>
    <wne:hash wne:val="881682"/>
  </wne:recipientData>
  <wne:recipientData>
    <wne:active wne:val="0"/>
    <wne:hash wne:val="881683"/>
  </wne:recipientData>
  <wne:recipientData>
    <wne:active wne:val="0"/>
    <wne:hash wne:val="881684"/>
  </wne:recipientData>
  <wne:recipientData>
    <wne:active wne:val="0"/>
    <wne:hash wne:val="881685"/>
  </wne:recipientData>
  <wne:recipientData>
    <wne:active wne:val="0"/>
    <wne:hash wne:val="881686"/>
  </wne:recipientData>
  <wne:recipientData>
    <wne:active wne:val="0"/>
    <wne:hash wne:val="881687"/>
  </wne:recipientData>
  <wne:recipientData>
    <wne:active wne:val="0"/>
    <wne:hash wne:val="881809"/>
  </wne:recipientData>
  <wne:recipientData>
    <wne:active wne:val="0"/>
    <wne:hash wne:val="881810"/>
  </wne:recipientData>
  <wne:recipientData>
    <wne:active wne:val="0"/>
    <wne:hash wne:val="881811"/>
  </wne:recipientData>
  <wne:recipientData>
    <wne:active wne:val="0"/>
    <wne:hash wne:val="881812"/>
  </wne:recipientData>
  <wne:recipientData>
    <wne:active wne:val="0"/>
    <wne:hash wne:val="881813"/>
  </wne:recipientData>
  <wne:recipientData>
    <wne:active wne:val="0"/>
    <wne:hash wne:val="881814"/>
  </wne:recipientData>
  <wne:recipientData>
    <wne:active wne:val="0"/>
    <wne:hash wne:val="881815"/>
  </wne:recipientData>
  <wne:recipientData>
    <wne:active wne:val="0"/>
    <wne:hash wne:val="881816"/>
  </wne:recipientData>
  <wne:recipientData>
    <wne:active wne:val="0"/>
    <wne:hash wne:val="881817"/>
  </wne:recipientData>
  <wne:recipientData>
    <wne:active wne:val="0"/>
    <wne:hash wne:val="881818"/>
  </wne:recipientData>
  <wne:recipientData>
    <wne:active wne:val="0"/>
    <wne:hash wne:val="881940"/>
  </wne:recipientData>
  <wne:recipientData>
    <wne:active wne:val="0"/>
    <wne:hash wne:val="881941"/>
  </wne:recipientData>
  <wne:recipientData>
    <wne:active wne:val="0"/>
    <wne:hash wne:val="881942"/>
  </wne:recipientData>
  <wne:recipientData>
    <wne:active wne:val="0"/>
    <wne:hash wne:val="881943"/>
  </wne:recipientData>
  <wne:recipientData>
    <wne:active wne:val="0"/>
    <wne:hash wne:val="881944"/>
  </wne:recipientData>
  <wne:recipientData>
    <wne:active wne:val="0"/>
    <wne:hash wne:val="881945"/>
  </wne:recipientData>
  <wne:recipientData>
    <wne:active wne:val="0"/>
    <wne:hash wne:val="881946"/>
  </wne:recipientData>
  <wne:recipientData>
    <wne:active wne:val="0"/>
    <wne:hash wne:val="881947"/>
  </wne:recipientData>
  <wne:recipientData>
    <wne:active wne:val="0"/>
    <wne:hash wne:val="881948"/>
  </wne:recipientData>
  <wne:recipientData>
    <wne:active wne:val="0"/>
    <wne:hash wne:val="881949"/>
  </wne:recipientData>
  <wne:recipientData>
    <wne:active wne:val="0"/>
    <wne:hash wne:val="882071"/>
  </wne:recipientData>
  <wne:recipientData>
    <wne:active wne:val="0"/>
    <wne:hash wne:val="882072"/>
  </wne:recipientData>
  <wne:recipientData>
    <wne:active wne:val="0"/>
    <wne:hash wne:val="882073"/>
  </wne:recipientData>
  <wne:recipientData>
    <wne:active wne:val="0"/>
    <wne:hash wne:val="882074"/>
  </wne:recipientData>
  <wne:recipientData>
    <wne:active wne:val="0"/>
    <wne:hash wne:val="882075"/>
  </wne:recipientData>
  <wne:recipientData>
    <wne:active wne:val="0"/>
    <wne:hash wne:val="882076"/>
  </wne:recipientData>
  <wne:recipientData>
    <wne:active wne:val="0"/>
    <wne:hash wne:val="882077"/>
  </wne:recipientData>
  <wne:recipientData>
    <wne:active wne:val="0"/>
    <wne:hash wne:val="882078"/>
  </wne:recipientData>
  <wne:recipientData>
    <wne:active wne:val="0"/>
    <wne:hash wne:val="882079"/>
  </wne:recipientData>
  <wne:recipientData>
    <wne:active wne:val="0"/>
    <wne:hash wne:val="882080"/>
  </wne:recipientData>
  <wne:recipientData>
    <wne:active wne:val="0"/>
    <wne:hash wne:val="882202"/>
  </wne:recipientData>
  <wne:recipientData>
    <wne:active wne:val="0"/>
    <wne:hash wne:val="882203"/>
  </wne:recipientData>
  <wne:recipientData>
    <wne:active wne:val="0"/>
    <wne:hash wne:val="882204"/>
  </wne:recipientData>
  <wne:recipientData>
    <wne:active wne:val="0"/>
    <wne:hash wne:val="882205"/>
  </wne:recipientData>
  <wne:recipientData>
    <wne:active wne:val="0"/>
    <wne:hash wne:val="882206"/>
  </wne:recipientData>
  <wne:recipientData>
    <wne:active wne:val="0"/>
    <wne:hash wne:val="882207"/>
  </wne:recipientData>
  <wne:recipientData>
    <wne:active wne:val="0"/>
    <wne:hash wne:val="882208"/>
  </wne:recipientData>
  <wne:recipientData>
    <wne:active wne:val="0"/>
    <wne:hash wne:val="882209"/>
  </wne:recipientData>
  <wne:recipientData>
    <wne:active wne:val="0"/>
    <wne:hash wne:val="882210"/>
  </wne:recipientData>
  <wne:recipientData>
    <wne:active wne:val="0"/>
    <wne:hash wne:val="882211"/>
  </wne:recipientData>
  <wne:recipientData>
    <wne:active wne:val="0"/>
    <wne:hash wne:val="882333"/>
  </wne:recipientData>
  <wne:recipientData>
    <wne:active wne:val="0"/>
    <wne:hash wne:val="882334"/>
  </wne:recipientData>
  <wne:recipientData>
    <wne:active wne:val="0"/>
    <wne:hash wne:val="882335"/>
  </wne:recipientData>
  <wne:recipientData>
    <wne:active wne:val="0"/>
    <wne:hash wne:val="882336"/>
  </wne:recipientData>
  <wne:recipientData>
    <wne:active wne:val="0"/>
    <wne:hash wne:val="882337"/>
  </wne:recipientData>
  <wne:recipientData>
    <wne:active wne:val="0"/>
    <wne:hash wne:val="882338"/>
  </wne:recipientData>
  <wne:recipientData>
    <wne:active wne:val="0"/>
    <wne:hash wne:val="882339"/>
  </wne:recipientData>
  <wne:recipientData>
    <wne:active wne:val="0"/>
    <wne:hash wne:val="882340"/>
  </wne:recipientData>
  <wne:recipientData>
    <wne:active wne:val="0"/>
    <wne:hash wne:val="882341"/>
  </wne:recipientData>
  <wne:recipientData>
    <wne:active wne:val="0"/>
    <wne:hash wne:val="882342"/>
  </wne:recipientData>
  <wne:recipientData>
    <wne:active wne:val="0"/>
    <wne:hash wne:val="882464"/>
  </wne:recipientData>
  <wne:recipientData>
    <wne:active wne:val="0"/>
    <wne:hash wne:val="882465"/>
  </wne:recipientData>
  <wne:recipientData>
    <wne:active wne:val="0"/>
    <wne:hash wne:val="882466"/>
  </wne:recipientData>
  <wne:recipientData>
    <wne:active wne:val="0"/>
    <wne:hash wne:val="882467"/>
  </wne:recipientData>
  <wne:recipientData>
    <wne:active wne:val="0"/>
    <wne:hash wne:val="882468"/>
  </wne:recipientData>
  <wne:recipientData>
    <wne:active wne:val="0"/>
    <wne:hash wne:val="882469"/>
  </wne:recipientData>
  <wne:recipientData>
    <wne:active wne:val="0"/>
    <wne:hash wne:val="882470"/>
  </wne:recipientData>
  <wne:recipientData>
    <wne:active wne:val="0"/>
    <wne:hash wne:val="882471"/>
  </wne:recipientData>
  <wne:recipientData>
    <wne:active wne:val="0"/>
    <wne:hash wne:val="882472"/>
  </wne:recipientData>
  <wne:recipientData>
    <wne:active wne:val="0"/>
    <wne:hash wne:val="882473"/>
  </wne:recipientData>
  <wne:recipientData>
    <wne:active wne:val="0"/>
    <wne:hash wne:val="882595"/>
  </wne:recipientData>
  <wne:recipientData>
    <wne:active wne:val="0"/>
    <wne:hash wne:val="882596"/>
  </wne:recipientData>
  <wne:recipientData>
    <wne:active wne:val="0"/>
    <wne:hash wne:val="882597"/>
  </wne:recipientData>
  <wne:recipientData>
    <wne:active wne:val="0"/>
    <wne:hash wne:val="882598"/>
  </wne:recipientData>
  <wne:recipientData>
    <wne:active wne:val="0"/>
    <wne:hash wne:val="882599"/>
  </wne:recipientData>
  <wne:recipientData>
    <wne:active wne:val="0"/>
    <wne:hash wne:val="882600"/>
  </wne:recipientData>
  <wne:recipientData>
    <wne:active wne:val="0"/>
    <wne:hash wne:val="882601"/>
  </wne:recipientData>
  <wne:recipientData>
    <wne:active wne:val="0"/>
    <wne:hash wne:val="882602"/>
  </wne:recipientData>
  <wne:recipientData>
    <wne:active wne:val="0"/>
    <wne:hash wne:val="882603"/>
  </wne:recipientData>
  <wne:recipientData>
    <wne:active wne:val="0"/>
    <wne:hash wne:val="882604"/>
  </wne:recipientData>
  <wne:recipientData>
    <wne:active wne:val="0"/>
    <wne:hash wne:val="882726"/>
  </wne:recipientData>
  <wne:recipientData>
    <wne:active wne:val="0"/>
    <wne:hash wne:val="882727"/>
  </wne:recipientData>
  <wne:recipientData>
    <wne:active wne:val="0"/>
    <wne:hash wne:val="882728"/>
  </wne:recipientData>
  <wne:recipientData>
    <wne:active wne:val="0"/>
    <wne:hash wne:val="882729"/>
  </wne:recipientData>
  <wne:recipientData>
    <wne:active wne:val="0"/>
    <wne:hash wne:val="882730"/>
  </wne:recipientData>
  <wne:recipientData>
    <wne:active wne:val="0"/>
    <wne:hash wne:val="882731"/>
  </wne:recipientData>
  <wne:recipientData>
    <wne:active wne:val="0"/>
    <wne:hash wne:val="882732"/>
  </wne:recipientData>
  <wne:recipientData>
    <wne:active wne:val="0"/>
    <wne:hash wne:val="882733"/>
  </wne:recipientData>
  <wne:recipientData>
    <wne:active wne:val="0"/>
    <wne:hash wne:val="882734"/>
  </wne:recipientData>
  <wne:recipientData>
    <wne:active wne:val="0"/>
    <wne:hash wne:val="882735"/>
  </wne:recipientData>
  <wne:recipientData>
    <wne:active wne:val="0"/>
    <wne:hash wne:val="898708"/>
  </wne:recipientData>
  <wne:recipientData>
    <wne:active wne:val="0"/>
    <wne:hash wne:val="898709"/>
  </wne:recipientData>
  <wne:recipientData>
    <wne:active wne:val="0"/>
    <wne:hash wne:val="898710"/>
  </wne:recipientData>
  <wne:recipientData>
    <wne:active wne:val="0"/>
    <wne:hash wne:val="898711"/>
  </wne:recipientData>
  <wne:recipientData>
    <wne:active wne:val="0"/>
    <wne:hash wne:val="898712"/>
  </wne:recipientData>
  <wne:recipientData>
    <wne:active wne:val="0"/>
    <wne:hash wne:val="898713"/>
  </wne:recipientData>
  <wne:recipientData>
    <wne:active wne:val="0"/>
    <wne:hash wne:val="898714"/>
  </wne:recipientData>
  <wne:recipientData>
    <wne:active wne:val="0"/>
    <wne:hash wne:val="898715"/>
  </wne:recipientData>
  <wne:recipientData>
    <wne:active wne:val="0"/>
    <wne:hash wne:val="898716"/>
  </wne:recipientData>
  <wne:recipientData>
    <wne:active wne:val="0"/>
    <wne:hash wne:val="898717"/>
  </wne:recipientData>
  <wne:recipientData>
    <wne:active wne:val="0"/>
    <wne:hash wne:val="898839"/>
  </wne:recipientData>
  <wne:recipientData>
    <wne:active wne:val="0"/>
    <wne:hash wne:val="898840"/>
  </wne:recipientData>
  <wne:recipientData>
    <wne:active wne:val="0"/>
    <wne:hash wne:val="898841"/>
  </wne:recipientData>
  <wne:recipientData>
    <wne:active wne:val="0"/>
    <wne:hash wne:val="898842"/>
  </wne:recipientData>
  <wne:recipientData>
    <wne:active wne:val="0"/>
    <wne:hash wne:val="898843"/>
  </wne:recipientData>
  <wne:recipientData>
    <wne:active wne:val="0"/>
    <wne:hash wne:val="898844"/>
  </wne:recipientData>
  <wne:recipientData>
    <wne:active wne:val="0"/>
    <wne:hash wne:val="898845"/>
  </wne:recipientData>
  <wne:recipientData>
    <wne:active wne:val="0"/>
    <wne:hash wne:val="898846"/>
  </wne:recipientData>
  <wne:recipientData>
    <wne:active wne:val="0"/>
    <wne:hash wne:val="898847"/>
  </wne:recipientData>
  <wne:recipientData>
    <wne:active wne:val="0"/>
    <wne:hash wne:val="898848"/>
  </wne:recipientData>
  <wne:recipientData>
    <wne:active wne:val="0"/>
    <wne:hash wne:val="898970"/>
  </wne:recipientData>
  <wne:recipientData>
    <wne:active wne:val="0"/>
    <wne:hash wne:val="898971"/>
  </wne:recipientData>
  <wne:recipientData>
    <wne:active wne:val="0"/>
    <wne:hash wne:val="898972"/>
  </wne:recipientData>
  <wne:recipientData>
    <wne:active wne:val="0"/>
    <wne:hash wne:val="898973"/>
  </wne:recipientData>
  <wne:recipientData>
    <wne:active wne:val="0"/>
    <wne:hash wne:val="898974"/>
  </wne:recipientData>
  <wne:recipientData>
    <wne:active wne:val="0"/>
    <wne:hash wne:val="898975"/>
  </wne:recipientData>
  <wne:recipientData>
    <wne:active wne:val="0"/>
    <wne:hash wne:val="898976"/>
  </wne:recipientData>
  <wne:recipientData>
    <wne:active wne:val="0"/>
    <wne:hash wne:val="898977"/>
  </wne:recipientData>
  <wne:recipientData>
    <wne:active wne:val="0"/>
    <wne:hash wne:val="898978"/>
  </wne:recipientData>
  <wne:recipientData>
    <wne:active wne:val="0"/>
    <wne:hash wne:val="898979"/>
  </wne:recipientData>
  <wne:recipientData>
    <wne:active wne:val="0"/>
    <wne:hash wne:val="899101"/>
  </wne:recipientData>
  <wne:recipientData>
    <wne:active wne:val="0"/>
    <wne:hash wne:val="899102"/>
  </wne:recipientData>
  <wne:recipientData>
    <wne:active wne:val="0"/>
    <wne:hash wne:val="899103"/>
  </wne:recipientData>
  <wne:recipientData>
    <wne:active wne:val="0"/>
    <wne:hash wne:val="899104"/>
  </wne:recipientData>
  <wne:recipientData>
    <wne:active wne:val="0"/>
    <wne:hash wne:val="899105"/>
  </wne:recipientData>
  <wne:recipientData>
    <wne:active wne:val="0"/>
    <wne:hash wne:val="899106"/>
  </wne:recipientData>
  <wne:recipientData>
    <wne:active wne:val="0"/>
    <wne:hash wne:val="899107"/>
  </wne:recipientData>
  <wne:recipientData>
    <wne:active wne:val="0"/>
    <wne:hash wne:val="899108"/>
  </wne:recipientData>
  <wne:recipientData>
    <wne:active wne:val="0"/>
    <wne:hash wne:val="899109"/>
  </wne:recipientData>
  <wne:recipientData>
    <wne:active wne:val="0"/>
    <wne:hash wne:val="899110"/>
  </wne:recipientData>
  <wne:recipientData>
    <wne:active wne:val="0"/>
    <wne:hash wne:val="899232"/>
  </wne:recipientData>
  <wne:recipientData>
    <wne:active wne:val="0"/>
    <wne:hash wne:val="899233"/>
  </wne:recipientData>
  <wne:recipientData>
    <wne:active wne:val="0"/>
    <wne:hash wne:val="899234"/>
  </wne:recipientData>
  <wne:recipientData>
    <wne:active wne:val="0"/>
    <wne:hash wne:val="899235"/>
  </wne:recipientData>
  <wne:recipientData>
    <wne:active wne:val="0"/>
    <wne:hash wne:val="899236"/>
  </wne:recipientData>
  <wne:recipientData>
    <wne:active wne:val="0"/>
    <wne:hash wne:val="899237"/>
  </wne:recipientData>
  <wne:recipientData>
    <wne:active wne:val="0"/>
    <wne:hash wne:val="899238"/>
  </wne:recipientData>
  <wne:recipientData>
    <wne:active wne:val="0"/>
    <wne:hash wne:val="899239"/>
  </wne:recipientData>
  <wne:recipientData>
    <wne:active wne:val="0"/>
    <wne:hash wne:val="899240"/>
  </wne:recipientData>
  <wne:recipientData>
    <wne:active wne:val="0"/>
    <wne:hash wne:val="899241"/>
  </wne:recipientData>
  <wne:recipientData>
    <wne:active wne:val="0"/>
    <wne:hash wne:val="899363"/>
  </wne:recipientData>
  <wne:recipientData>
    <wne:active wne:val="0"/>
    <wne:hash wne:val="899364"/>
  </wne:recipientData>
  <wne:recipientData>
    <wne:active wne:val="0"/>
    <wne:hash wne:val="899365"/>
  </wne:recipientData>
  <wne:recipientData>
    <wne:active wne:val="0"/>
    <wne:hash wne:val="899366"/>
  </wne:recipientData>
  <wne:recipientData>
    <wne:active wne:val="0"/>
    <wne:hash wne:val="899367"/>
  </wne:recipientData>
  <wne:recipientData>
    <wne:active wne:val="0"/>
    <wne:hash wne:val="899368"/>
  </wne:recipientData>
  <wne:recipientData>
    <wne:active wne:val="0"/>
    <wne:hash wne:val="899369"/>
  </wne:recipientData>
  <wne:recipientData>
    <wne:active wne:val="0"/>
    <wne:hash wne:val="899370"/>
  </wne:recipientData>
  <wne:recipientData>
    <wne:active wne:val="0"/>
    <wne:hash wne:val="899371"/>
  </wne:recipientData>
  <wne:recipientData>
    <wne:active wne:val="0"/>
    <wne:hash wne:val="899372"/>
  </wne:recipientData>
  <wne:recipientData>
    <wne:active wne:val="0"/>
    <wne:hash wne:val="899494"/>
  </wne:recipientData>
  <wne:recipientData>
    <wne:active wne:val="0"/>
    <wne:hash wne:val="899495"/>
  </wne:recipientData>
  <wne:recipientData>
    <wne:active wne:val="0"/>
    <wne:hash wne:val="899496"/>
  </wne:recipientData>
  <wne:recipientData>
    <wne:active wne:val="0"/>
    <wne:hash wne:val="899497"/>
  </wne:recipientData>
  <wne:recipientData>
    <wne:active wne:val="0"/>
    <wne:hash wne:val="899498"/>
  </wne:recipientData>
  <wne:recipientData>
    <wne:active wne:val="0"/>
    <wne:hash wne:val="899499"/>
  </wne:recipientData>
  <wne:recipientData>
    <wne:active wne:val="0"/>
    <wne:hash wne:val="899500"/>
  </wne:recipientData>
  <wne:recipientData>
    <wne:active wne:val="0"/>
    <wne:hash wne:val="899501"/>
  </wne:recipientData>
  <wne:recipientData>
    <wne:active wne:val="0"/>
    <wne:hash wne:val="899502"/>
  </wne:recipientData>
  <wne:recipientData>
    <wne:active wne:val="0"/>
    <wne:hash wne:val="899503"/>
  </wne:recipientData>
  <wne:recipientData>
    <wne:active wne:val="0"/>
    <wne:hash wne:val="899625"/>
  </wne:recipientData>
  <wne:recipientData>
    <wne:active wne:val="0"/>
    <wne:hash wne:val="899626"/>
  </wne:recipientData>
  <wne:recipientData>
    <wne:active wne:val="0"/>
    <wne:hash wne:val="899627"/>
  </wne:recipientData>
  <wne:recipientData>
    <wne:active wne:val="0"/>
    <wne:hash wne:val="899628"/>
  </wne:recipientData>
  <wne:recipientData>
    <wne:active wne:val="0"/>
    <wne:hash wne:val="899629"/>
  </wne:recipientData>
  <wne:recipientData>
    <wne:active wne:val="0"/>
    <wne:hash wne:val="899630"/>
  </wne:recipientData>
  <wne:recipientData>
    <wne:active wne:val="0"/>
    <wne:hash wne:val="899631"/>
  </wne:recipientData>
  <wne:recipientData>
    <wne:active wne:val="0"/>
    <wne:hash wne:val="899632"/>
  </wne:recipientData>
  <wne:recipientData>
    <wne:active wne:val="0"/>
    <wne:hash wne:val="899633"/>
  </wne:recipientData>
  <wne:recipientData>
    <wne:active wne:val="0"/>
    <wne:hash wne:val="899634"/>
  </wne:recipientData>
  <wne:recipientData>
    <wne:active wne:val="0"/>
    <wne:hash wne:val="899756"/>
  </wne:recipientData>
  <wne:recipientData>
    <wne:active wne:val="0"/>
    <wne:hash wne:val="899757"/>
  </wne:recipientData>
  <wne:recipientData>
    <wne:active wne:val="0"/>
    <wne:hash wne:val="899758"/>
  </wne:recipientData>
  <wne:recipientData>
    <wne:active wne:val="0"/>
    <wne:hash wne:val="899759"/>
  </wne:recipientData>
  <wne:recipientData>
    <wne:active wne:val="0"/>
    <wne:hash wne:val="899760"/>
  </wne:recipientData>
  <wne:recipientData>
    <wne:active wne:val="0"/>
    <wne:hash wne:val="899761"/>
  </wne:recipientData>
  <wne:recipientData>
    <wne:active wne:val="0"/>
    <wne:hash wne:val="899762"/>
  </wne:recipientData>
  <wne:recipientData>
    <wne:active wne:val="0"/>
    <wne:hash wne:val="899763"/>
  </wne:recipientData>
  <wne:recipientData>
    <wne:active wne:val="0"/>
    <wne:hash wne:val="899764"/>
  </wne:recipientData>
  <wne:recipientData>
    <wne:active wne:val="0"/>
    <wne:hash wne:val="899765"/>
  </wne:recipientData>
  <wne:recipientData>
    <wne:active wne:val="0"/>
    <wne:hash wne:val="899887"/>
  </wne:recipientData>
  <wne:recipientData>
    <wne:active wne:val="0"/>
    <wne:hash wne:val="899888"/>
  </wne:recipientData>
  <wne:recipientData>
    <wne:active wne:val="0"/>
    <wne:hash wne:val="899889"/>
  </wne:recipientData>
  <wne:recipientData>
    <wne:active wne:val="0"/>
    <wne:hash wne:val="899890"/>
  </wne:recipientData>
  <wne:recipientData>
    <wne:active wne:val="0"/>
    <wne:hash wne:val="899891"/>
  </wne:recipientData>
  <wne:recipientData>
    <wne:active wne:val="0"/>
    <wne:hash wne:val="899892"/>
  </wne:recipientData>
  <wne:recipientData>
    <wne:active wne:val="0"/>
    <wne:hash wne:val="899893"/>
  </wne:recipientData>
  <wne:recipientData>
    <wne:active wne:val="0"/>
    <wne:hash wne:val="899894"/>
  </wne:recipientData>
  <wne:recipientData>
    <wne:active wne:val="0"/>
    <wne:hash wne:val="899895"/>
  </wne:recipientData>
  <wne:recipientData>
    <wne:active wne:val="0"/>
    <wne:hash wne:val="899896"/>
  </wne:recipientData>
  <wne:recipientData>
    <wne:active wne:val="0"/>
    <wne:hash wne:val="915869"/>
  </wne:recipientData>
  <wne:recipientData>
    <wne:active wne:val="0"/>
    <wne:hash wne:val="915870"/>
  </wne:recipientData>
  <wne:recipientData>
    <wne:active wne:val="0"/>
    <wne:hash wne:val="915871"/>
  </wne:recipientData>
  <wne:recipientData>
    <wne:active wne:val="0"/>
    <wne:hash wne:val="915872"/>
  </wne:recipientData>
  <wne:recipientData>
    <wne:active wne:val="0"/>
    <wne:hash wne:val="915873"/>
  </wne:recipientData>
  <wne:recipientData>
    <wne:active wne:val="0"/>
    <wne:hash wne:val="915874"/>
  </wne:recipientData>
  <wne:recipientData>
    <wne:active wne:val="0"/>
    <wne:hash wne:val="915875"/>
  </wne:recipientData>
  <wne:recipientData>
    <wne:active wne:val="0"/>
    <wne:hash wne:val="915876"/>
  </wne:recipientData>
  <wne:recipientData>
    <wne:active wne:val="0"/>
    <wne:hash wne:val="915877"/>
  </wne:recipientData>
  <wne:recipientData>
    <wne:active wne:val="0"/>
    <wne:hash wne:val="915878"/>
  </wne:recipientData>
  <wne:recipientData>
    <wne:active wne:val="0"/>
    <wne:hash wne:val="916000"/>
  </wne:recipientData>
  <wne:recipientData>
    <wne:active wne:val="0"/>
    <wne:hash wne:val="916001"/>
  </wne:recipientData>
  <wne:recipientData>
    <wne:active wne:val="0"/>
    <wne:hash wne:val="916002"/>
  </wne:recipientData>
  <wne:recipientData>
    <wne:active wne:val="0"/>
    <wne:hash wne:val="916003"/>
  </wne:recipientData>
  <wne:recipientData>
    <wne:active wne:val="0"/>
    <wne:hash wne:val="916004"/>
  </wne:recipientData>
  <wne:recipientData>
    <wne:active wne:val="0"/>
    <wne:hash wne:val="916005"/>
  </wne:recipientData>
  <wne:recipientData>
    <wne:active wne:val="0"/>
    <wne:hash wne:val="916006"/>
  </wne:recipientData>
  <wne:recipientData>
    <wne:active wne:val="0"/>
    <wne:hash wne:val="916007"/>
  </wne:recipientData>
  <wne:recipientData>
    <wne:active wne:val="0"/>
    <wne:hash wne:val="916008"/>
  </wne:recipientData>
  <wne:recipientData>
    <wne:active wne:val="0"/>
    <wne:hash wne:val="916009"/>
  </wne:recipientData>
  <wne:recipientData>
    <wne:active wne:val="0"/>
    <wne:hash wne:val="916131"/>
  </wne:recipientData>
  <wne:recipientData>
    <wne:active wne:val="0"/>
    <wne:hash wne:val="916132"/>
  </wne:recipientData>
  <wne:recipientData>
    <wne:active wne:val="0"/>
    <wne:hash wne:val="916133"/>
  </wne:recipientData>
  <wne:recipientData>
    <wne:active wne:val="0"/>
    <wne:hash wne:val="916134"/>
  </wne:recipientData>
  <wne:recipientData>
    <wne:active wne:val="0"/>
    <wne:hash wne:val="916135"/>
  </wne:recipientData>
  <wne:recipientData>
    <wne:active wne:val="0"/>
    <wne:hash wne:val="916136"/>
  </wne:recipientData>
  <wne:recipientData>
    <wne:active wne:val="0"/>
    <wne:hash wne:val="916137"/>
  </wne:recipientData>
  <wne:recipientData>
    <wne:active wne:val="0"/>
    <wne:hash wne:val="916138"/>
  </wne:recipientData>
  <wne:recipientData>
    <wne:active wne:val="0"/>
    <wne:hash wne:val="916139"/>
  </wne:recipientData>
  <wne:recipientData>
    <wne:active wne:val="0"/>
    <wne:hash wne:val="916140"/>
  </wne:recipientData>
  <wne:recipientData>
    <wne:active wne:val="0"/>
    <wne:hash wne:val="916262"/>
  </wne:recipientData>
  <wne:recipientData>
    <wne:active wne:val="0"/>
    <wne:hash wne:val="916263"/>
  </wne:recipientData>
  <wne:recipientData>
    <wne:active wne:val="0"/>
    <wne:hash wne:val="916264"/>
  </wne:recipientData>
  <wne:recipientData>
    <wne:active wne:val="0"/>
    <wne:hash wne:val="916265"/>
  </wne:recipientData>
  <wne:recipientData>
    <wne:active wne:val="0"/>
    <wne:hash wne:val="916266"/>
  </wne:recipientData>
  <wne:recipientData>
    <wne:active wne:val="0"/>
    <wne:hash wne:val="916267"/>
  </wne:recipientData>
  <wne:recipientData>
    <wne:active wne:val="0"/>
    <wne:hash wne:val="916268"/>
  </wne:recipientData>
  <wne:recipientData>
    <wne:active wne:val="0"/>
    <wne:hash wne:val="916269"/>
  </wne:recipientData>
  <wne:recipientData>
    <wne:active wne:val="0"/>
    <wne:hash wne:val="916270"/>
  </wne:recipientData>
  <wne:recipientData>
    <wne:active wne:val="0"/>
    <wne:hash wne:val="916271"/>
  </wne:recipientData>
  <wne:recipientData>
    <wne:active wne:val="0"/>
    <wne:hash wne:val="916393"/>
  </wne:recipientData>
  <wne:recipientData>
    <wne:active wne:val="0"/>
    <wne:hash wne:val="916394"/>
  </wne:recipientData>
  <wne:recipientData>
    <wne:active wne:val="0"/>
    <wne:hash wne:val="916395"/>
  </wne:recipientData>
  <wne:recipientData>
    <wne:active wne:val="0"/>
    <wne:hash wne:val="916396"/>
  </wne:recipientData>
  <wne:recipientData>
    <wne:active wne:val="0"/>
    <wne:hash wne:val="916397"/>
  </wne:recipientData>
  <wne:recipientData>
    <wne:active wne:val="0"/>
    <wne:hash wne:val="916398"/>
  </wne:recipientData>
  <wne:recipientData>
    <wne:active wne:val="0"/>
    <wne:hash wne:val="916399"/>
  </wne:recipientData>
  <wne:recipientData>
    <wne:active wne:val="0"/>
    <wne:hash wne:val="916400"/>
  </wne:recipientData>
  <wne:recipientData>
    <wne:active wne:val="0"/>
    <wne:hash wne:val="916401"/>
  </wne:recipientData>
  <wne:recipientData>
    <wne:active wne:val="0"/>
    <wne:hash wne:val="916402"/>
  </wne:recipientData>
  <wne:recipientData>
    <wne:active wne:val="0"/>
    <wne:hash wne:val="916524"/>
  </wne:recipientData>
  <wne:recipientData>
    <wne:active wne:val="0"/>
    <wne:hash wne:val="916525"/>
  </wne:recipientData>
  <wne:recipientData>
    <wne:active wne:val="0"/>
    <wne:hash wne:val="916526"/>
  </wne:recipientData>
  <wne:recipientData>
    <wne:active wne:val="0"/>
    <wne:hash wne:val="916527"/>
  </wne:recipientData>
  <wne:recipientData>
    <wne:active wne:val="0"/>
    <wne:hash wne:val="916528"/>
  </wne:recipientData>
  <wne:recipientData>
    <wne:active wne:val="0"/>
    <wne:hash wne:val="916529"/>
  </wne:recipientData>
  <wne:recipientData>
    <wne:active wne:val="0"/>
    <wne:hash wne:val="916530"/>
  </wne:recipientData>
  <wne:recipientData>
    <wne:active wne:val="0"/>
    <wne:hash wne:val="916531"/>
  </wne:recipientData>
  <wne:recipientData>
    <wne:active wne:val="0"/>
    <wne:hash wne:val="916532"/>
  </wne:recipientData>
  <wne:recipientData>
    <wne:active wne:val="0"/>
    <wne:hash wne:val="916533"/>
  </wne:recipientData>
  <wne:recipientData>
    <wne:active wne:val="0"/>
    <wne:hash wne:val="916655"/>
  </wne:recipientData>
  <wne:recipientData>
    <wne:active wne:val="0"/>
    <wne:hash wne:val="916656"/>
  </wne:recipientData>
  <wne:recipientData>
    <wne:active wne:val="0"/>
    <wne:hash wne:val="916657"/>
  </wne:recipientData>
  <wne:recipientData>
    <wne:active wne:val="0"/>
    <wne:hash wne:val="916658"/>
  </wne:recipientData>
  <wne:recipientData>
    <wne:active wne:val="0"/>
    <wne:hash wne:val="916659"/>
  </wne:recipientData>
  <wne:recipientData>
    <wne:active wne:val="0"/>
    <wne:hash wne:val="916660"/>
  </wne:recipientData>
  <wne:recipientData>
    <wne:active wne:val="0"/>
    <wne:hash wne:val="916661"/>
  </wne:recipientData>
  <wne:recipientData>
    <wne:active wne:val="0"/>
    <wne:hash wne:val="916662"/>
  </wne:recipientData>
  <wne:recipientData>
    <wne:active wne:val="0"/>
    <wne:hash wne:val="916663"/>
  </wne:recipientData>
  <wne:recipientData>
    <wne:active wne:val="0"/>
    <wne:hash wne:val="916664"/>
  </wne:recipientData>
  <wne:recipientData>
    <wne:active wne:val="0"/>
    <wne:hash wne:val="916786"/>
  </wne:recipientData>
  <wne:recipientData>
    <wne:active wne:val="0"/>
    <wne:hash wne:val="916787"/>
  </wne:recipientData>
  <wne:recipientData>
    <wne:active wne:val="0"/>
    <wne:hash wne:val="916788"/>
  </wne:recipientData>
  <wne:recipientData>
    <wne:active wne:val="0"/>
    <wne:hash wne:val="916789"/>
  </wne:recipientData>
  <wne:recipientData>
    <wne:active wne:val="0"/>
    <wne:hash wne:val="916790"/>
  </wne:recipientData>
  <wne:recipientData>
    <wne:active wne:val="0"/>
    <wne:hash wne:val="916791"/>
  </wne:recipientData>
  <wne:recipientData>
    <wne:active wne:val="0"/>
    <wne:hash wne:val="916792"/>
  </wne:recipientData>
  <wne:recipientData>
    <wne:active wne:val="0"/>
    <wne:hash wne:val="916793"/>
  </wne:recipientData>
  <wne:recipientData>
    <wne:active wne:val="0"/>
    <wne:hash wne:val="916794"/>
  </wne:recipientData>
  <wne:recipientData>
    <wne:active wne:val="0"/>
    <wne:hash wne:val="916795"/>
  </wne:recipientData>
  <wne:recipientData>
    <wne:active wne:val="0"/>
    <wne:hash wne:val="916917"/>
  </wne:recipientData>
  <wne:recipientData>
    <wne:active wne:val="0"/>
    <wne:hash wne:val="916918"/>
  </wne:recipientData>
  <wne:recipientData>
    <wne:active wne:val="0"/>
    <wne:hash wne:val="916919"/>
  </wne:recipientData>
  <wne:recipientData>
    <wne:active wne:val="0"/>
    <wne:hash wne:val="916920"/>
  </wne:recipientData>
  <wne:recipientData>
    <wne:active wne:val="0"/>
    <wne:hash wne:val="916921"/>
  </wne:recipientData>
  <wne:recipientData>
    <wne:active wne:val="0"/>
    <wne:hash wne:val="916922"/>
  </wne:recipientData>
  <wne:recipientData>
    <wne:active wne:val="0"/>
    <wne:hash wne:val="916923"/>
  </wne:recipientData>
  <wne:recipientData>
    <wne:active wne:val="0"/>
    <wne:hash wne:val="916924"/>
  </wne:recipientData>
  <wne:recipientData>
    <wne:active wne:val="0"/>
    <wne:hash wne:val="916925"/>
  </wne:recipientData>
  <wne:recipientData>
    <wne:active wne:val="0"/>
    <wne:hash wne:val="916926"/>
  </wne:recipientData>
  <wne:recipientData>
    <wne:active wne:val="0"/>
    <wne:hash wne:val="917048"/>
  </wne:recipientData>
  <wne:recipientData>
    <wne:active wne:val="0"/>
    <wne:hash wne:val="917049"/>
  </wne:recipientData>
  <wne:recipientData>
    <wne:active wne:val="0"/>
    <wne:hash wne:val="917050"/>
  </wne:recipientData>
  <wne:recipientData>
    <wne:active wne:val="0"/>
    <wne:hash wne:val="917051"/>
  </wne:recipientData>
  <wne:recipientData>
    <wne:active wne:val="0"/>
    <wne:hash wne:val="917052"/>
  </wne:recipientData>
  <wne:recipientData>
    <wne:active wne:val="0"/>
    <wne:hash wne:val="917053"/>
  </wne:recipientData>
  <wne:recipientData>
    <wne:active wne:val="0"/>
    <wne:hash wne:val="917054"/>
  </wne:recipientData>
  <wne:recipientData>
    <wne:active wne:val="0"/>
    <wne:hash wne:val="917055"/>
  </wne:recipientData>
  <wne:recipientData>
    <wne:active wne:val="0"/>
    <wne:hash wne:val="917056"/>
  </wne:recipientData>
  <wne:recipientData>
    <wne:active wne:val="0"/>
    <wne:hash wne:val="917057"/>
  </wne:recipientData>
  <wne:recipientData>
    <wne:active wne:val="0"/>
    <wne:hash wne:val="933030"/>
  </wne:recipientData>
  <wne:recipientData>
    <wne:active wne:val="0"/>
    <wne:hash wne:val="933031"/>
  </wne:recipientData>
  <wne:recipientData>
    <wne:active wne:val="0"/>
    <wne:hash wne:val="933032"/>
  </wne:recipientData>
  <wne:recipientData>
    <wne:active wne:val="0"/>
    <wne:hash wne:val="933033"/>
  </wne:recipientData>
  <wne:recipientData>
    <wne:active wne:val="0"/>
    <wne:hash wne:val="933034"/>
  </wne:recipientData>
  <wne:recipientData>
    <wne:active wne:val="0"/>
    <wne:hash wne:val="933035"/>
  </wne:recipientData>
  <wne:recipientData>
    <wne:active wne:val="0"/>
    <wne:hash wne:val="933036"/>
  </wne:recipientData>
  <wne:recipientData>
    <wne:active wne:val="0"/>
    <wne:hash wne:val="933037"/>
  </wne:recipientData>
  <wne:recipientData>
    <wne:active wne:val="0"/>
    <wne:hash wne:val="933038"/>
  </wne:recipientData>
  <wne:recipientData>
    <wne:active wne:val="0"/>
    <wne:hash wne:val="933039"/>
  </wne:recipientData>
  <wne:recipientData>
    <wne:active wne:val="0"/>
    <wne:hash wne:val="933161"/>
  </wne:recipientData>
  <wne:recipientData>
    <wne:active wne:val="0"/>
    <wne:hash wne:val="933162"/>
  </wne:recipientData>
  <wne:recipientData>
    <wne:active wne:val="0"/>
    <wne:hash wne:val="933163"/>
  </wne:recipientData>
  <wne:recipientData>
    <wne:active wne:val="0"/>
    <wne:hash wne:val="933164"/>
  </wne:recipientData>
  <wne:recipientData>
    <wne:active wne:val="0"/>
    <wne:hash wne:val="933165"/>
  </wne:recipientData>
  <wne:recipientData>
    <wne:active wne:val="0"/>
    <wne:hash wne:val="933166"/>
  </wne:recipientData>
  <wne:recipientData>
    <wne:active wne:val="0"/>
    <wne:hash wne:val="933167"/>
  </wne:recipientData>
  <wne:recipientData>
    <wne:active wne:val="0"/>
    <wne:hash wne:val="933168"/>
  </wne:recipientData>
  <wne:recipientData>
    <wne:active wne:val="0"/>
    <wne:hash wne:val="933169"/>
  </wne:recipientData>
  <wne:recipientData>
    <wne:active wne:val="0"/>
    <wne:hash wne:val="933170"/>
  </wne:recipientData>
  <wne:recipientData>
    <wne:active wne:val="0"/>
    <wne:hash wne:val="933292"/>
  </wne:recipientData>
  <wne:recipientData>
    <wne:active wne:val="0"/>
    <wne:hash wne:val="933293"/>
  </wne:recipientData>
  <wne:recipientData>
    <wne:active wne:val="0"/>
    <wne:hash wne:val="933294"/>
  </wne:recipientData>
  <wne:recipientData>
    <wne:active wne:val="0"/>
    <wne:hash wne:val="933295"/>
  </wne:recipientData>
  <wne:recipientData>
    <wne:active wne:val="0"/>
    <wne:hash wne:val="933296"/>
  </wne:recipientData>
  <wne:recipientData>
    <wne:active wne:val="0"/>
    <wne:hash wne:val="933297"/>
  </wne:recipientData>
  <wne:recipientData>
    <wne:active wne:val="0"/>
    <wne:hash wne:val="933298"/>
  </wne:recipientData>
  <wne:recipientData>
    <wne:active wne:val="0"/>
    <wne:hash wne:val="933299"/>
  </wne:recipientData>
  <wne:recipientData>
    <wne:active wne:val="0"/>
    <wne:hash wne:val="933300"/>
  </wne:recipientData>
  <wne:recipientData>
    <wne:active wne:val="0"/>
    <wne:hash wne:val="933301"/>
  </wne:recipientData>
  <wne:recipientData>
    <wne:active wne:val="0"/>
    <wne:hash wne:val="933423"/>
  </wne:recipientData>
  <wne:recipientData>
    <wne:active wne:val="0"/>
    <wne:hash wne:val="933424"/>
  </wne:recipientData>
  <wne:recipientData>
    <wne:active wne:val="0"/>
    <wne:hash wne:val="933425"/>
  </wne:recipientData>
  <wne:recipientData>
    <wne:active wne:val="0"/>
    <wne:hash wne:val="933426"/>
  </wne:recipientData>
  <wne:recipientData>
    <wne:active wne:val="0"/>
    <wne:hash wne:val="933427"/>
  </wne:recipientData>
  <wne:recipientData>
    <wne:active wne:val="0"/>
    <wne:hash wne:val="933428"/>
  </wne:recipientData>
  <wne:recipientData>
    <wne:active wne:val="0"/>
    <wne:hash wne:val="933429"/>
  </wne:recipientData>
  <wne:recipientData>
    <wne:active wne:val="0"/>
    <wne:hash wne:val="933430"/>
  </wne:recipientData>
  <wne:recipientData>
    <wne:active wne:val="0"/>
    <wne:hash wne:val="933431"/>
  </wne:recipientData>
  <wne:recipientData>
    <wne:active wne:val="0"/>
    <wne:hash wne:val="933432"/>
  </wne:recipientData>
  <wne:recipientData>
    <wne:active wne:val="0"/>
    <wne:hash wne:val="933554"/>
  </wne:recipientData>
  <wne:recipientData>
    <wne:active wne:val="0"/>
    <wne:hash wne:val="933555"/>
  </wne:recipientData>
  <wne:recipientData>
    <wne:active wne:val="0"/>
    <wne:hash wne:val="933556"/>
  </wne:recipientData>
  <wne:recipientData>
    <wne:active wne:val="0"/>
    <wne:hash wne:val="933557"/>
  </wne:recipientData>
  <wne:recipientData>
    <wne:active wne:val="0"/>
    <wne:hash wne:val="933558"/>
  </wne:recipientData>
  <wne:recipientData>
    <wne:active wne:val="0"/>
    <wne:hash wne:val="933559"/>
  </wne:recipientData>
  <wne:recipientData>
    <wne:active wne:val="0"/>
    <wne:hash wne:val="933560"/>
  </wne:recipientData>
  <wne:recipientData>
    <wne:active wne:val="0"/>
    <wne:hash wne:val="933561"/>
  </wne:recipientData>
  <wne:recipientData>
    <wne:active wne:val="0"/>
    <wne:hash wne:val="933562"/>
  </wne:recipientData>
  <wne:recipientData>
    <wne:active wne:val="0"/>
    <wne:hash wne:val="933563"/>
  </wne:recipientData>
  <wne:recipientData>
    <wne:active wne:val="0"/>
    <wne:hash wne:val="933685"/>
  </wne:recipientData>
  <wne:recipientData>
    <wne:active wne:val="0"/>
    <wne:hash wne:val="933686"/>
  </wne:recipientData>
  <wne:recipientData>
    <wne:active wne:val="0"/>
    <wne:hash wne:val="933687"/>
  </wne:recipientData>
  <wne:recipientData>
    <wne:active wne:val="0"/>
    <wne:hash wne:val="933688"/>
  </wne:recipientData>
  <wne:recipientData>
    <wne:active wne:val="0"/>
    <wne:hash wne:val="933689"/>
  </wne:recipientData>
  <wne:recipientData>
    <wne:active wne:val="0"/>
    <wne:hash wne:val="933690"/>
  </wne:recipientData>
  <wne:recipientData>
    <wne:active wne:val="0"/>
    <wne:hash wne:val="933691"/>
  </wne:recipientData>
  <wne:recipientData>
    <wne:active wne:val="0"/>
    <wne:hash wne:val="933692"/>
  </wne:recipientData>
  <wne:recipientData>
    <wne:active wne:val="0"/>
    <wne:hash wne:val="933693"/>
  </wne:recipientData>
  <wne:recipientData>
    <wne:active wne:val="0"/>
    <wne:hash wne:val="933694"/>
  </wne:recipientData>
  <wne:recipientData>
    <wne:active wne:val="0"/>
    <wne:hash wne:val="933816"/>
  </wne:recipientData>
  <wne:recipientData>
    <wne:active wne:val="0"/>
    <wne:hash wne:val="933817"/>
  </wne:recipientData>
  <wne:recipientData>
    <wne:active wne:val="0"/>
    <wne:hash wne:val="933818"/>
  </wne:recipientData>
  <wne:recipientData>
    <wne:active wne:val="0"/>
    <wne:hash wne:val="933819"/>
  </wne:recipientData>
  <wne:recipientData>
    <wne:active wne:val="0"/>
    <wne:hash wne:val="933820"/>
  </wne:recipientData>
  <wne:recipientData>
    <wne:active wne:val="0"/>
    <wne:hash wne:val="933821"/>
  </wne:recipientData>
  <wne:recipientData>
    <wne:active wne:val="0"/>
    <wne:hash wne:val="933822"/>
  </wne:recipientData>
  <wne:recipientData>
    <wne:active wne:val="0"/>
    <wne:hash wne:val="933823"/>
  </wne:recipientData>
  <wne:recipientData>
    <wne:active wne:val="0"/>
    <wne:hash wne:val="933824"/>
  </wne:recipientData>
  <wne:recipientData>
    <wne:active wne:val="0"/>
    <wne:hash wne:val="933825"/>
  </wne:recipientData>
  <wne:recipientData>
    <wne:active wne:val="0"/>
    <wne:hash wne:val="933947"/>
  </wne:recipientData>
  <wne:recipientData>
    <wne:active wne:val="0"/>
    <wne:hash wne:val="933948"/>
  </wne:recipientData>
  <wne:recipientData>
    <wne:active wne:val="0"/>
    <wne:hash wne:val="933949"/>
  </wne:recipientData>
  <wne:recipientData>
    <wne:active wne:val="0"/>
    <wne:hash wne:val="933950"/>
  </wne:recipientData>
  <wne:recipientData>
    <wne:active wne:val="0"/>
    <wne:hash wne:val="933951"/>
  </wne:recipientData>
  <wne:recipientData>
    <wne:active wne:val="0"/>
    <wne:hash wne:val="933952"/>
  </wne:recipientData>
  <wne:recipientData>
    <wne:active wne:val="0"/>
    <wne:hash wne:val="933953"/>
  </wne:recipientData>
  <wne:recipientData>
    <wne:active wne:val="0"/>
    <wne:hash wne:val="933954"/>
  </wne:recipientData>
  <wne:recipientData>
    <wne:active wne:val="0"/>
    <wne:hash wne:val="933955"/>
  </wne:recipientData>
  <wne:recipientData>
    <wne:active wne:val="0"/>
    <wne:hash wne:val="933956"/>
  </wne:recipientData>
  <wne:recipientData>
    <wne:active wne:val="0"/>
    <wne:hash wne:val="934078"/>
  </wne:recipientData>
  <wne:recipientData>
    <wne:active wne:val="0"/>
    <wne:hash wne:val="934079"/>
  </wne:recipientData>
  <wne:recipientData>
    <wne:active wne:val="0"/>
    <wne:hash wne:val="934080"/>
  </wne:recipientData>
  <wne:recipientData>
    <wne:active wne:val="0"/>
    <wne:hash wne:val="934081"/>
  </wne:recipientData>
  <wne:recipientData>
    <wne:active wne:val="0"/>
    <wne:hash wne:val="934082"/>
  </wne:recipientData>
  <wne:recipientData>
    <wne:active wne:val="0"/>
    <wne:hash wne:val="934083"/>
  </wne:recipientData>
  <wne:recipientData>
    <wne:active wne:val="0"/>
    <wne:hash wne:val="934084"/>
  </wne:recipientData>
  <wne:recipientData>
    <wne:active wne:val="0"/>
    <wne:hash wne:val="934085"/>
  </wne:recipientData>
  <wne:recipientData>
    <wne:active wne:val="0"/>
    <wne:hash wne:val="934086"/>
  </wne:recipientData>
  <wne:recipientData>
    <wne:active wne:val="0"/>
    <wne:hash wne:val="934087"/>
  </wne:recipientData>
  <wne:recipientData>
    <wne:active wne:val="0"/>
    <wne:hash wne:val="934209"/>
  </wne:recipientData>
  <wne:recipientData>
    <wne:active wne:val="0"/>
    <wne:hash wne:val="934210"/>
  </wne:recipientData>
  <wne:recipientData>
    <wne:active wne:val="0"/>
    <wne:hash wne:val="934211"/>
  </wne:recipientData>
  <wne:recipientData>
    <wne:active wne:val="0"/>
    <wne:hash wne:val="934212"/>
  </wne:recipientData>
  <wne:recipientData>
    <wne:active wne:val="0"/>
    <wne:hash wne:val="934213"/>
  </wne:recipientData>
  <wne:recipientData>
    <wne:active wne:val="0"/>
    <wne:hash wne:val="934214"/>
  </wne:recipientData>
  <wne:recipientData>
    <wne:active wne:val="0"/>
    <wne:hash wne:val="934215"/>
  </wne:recipientData>
  <wne:recipientData>
    <wne:active wne:val="0"/>
    <wne:hash wne:val="934216"/>
  </wne:recipientData>
  <wne:recipientData>
    <wne:active wne:val="0"/>
    <wne:hash wne:val="934217"/>
  </wne:recipientData>
  <wne:recipientData>
    <wne:active wne:val="0"/>
    <wne:hash wne:val="934218"/>
  </wne:recipientData>
  <wne:recipientData>
    <wne:active wne:val="0"/>
    <wne:hash wne:val="950191"/>
  </wne:recipientData>
  <wne:recipientData>
    <wne:active wne:val="0"/>
    <wne:hash wne:val="950192"/>
  </wne:recipientData>
  <wne:recipientData>
    <wne:active wne:val="0"/>
    <wne:hash wne:val="950193"/>
  </wne:recipientData>
  <wne:recipientData>
    <wne:active wne:val="0"/>
    <wne:hash wne:val="950194"/>
  </wne:recipientData>
  <wne:recipientData>
    <wne:active wne:val="0"/>
    <wne:hash wne:val="950195"/>
  </wne:recipientData>
  <wne:recipientData>
    <wne:active wne:val="0"/>
    <wne:hash wne:val="950196"/>
  </wne:recipientData>
  <wne:recipientData>
    <wne:active wne:val="0"/>
    <wne:hash wne:val="950197"/>
  </wne:recipientData>
  <wne:recipientData>
    <wne:active wne:val="0"/>
    <wne:hash wne:val="950198"/>
  </wne:recipientData>
  <wne:recipientData>
    <wne:active wne:val="0"/>
    <wne:hash wne:val="950199"/>
  </wne:recipientData>
  <wne:recipientData>
    <wne:active wne:val="0"/>
    <wne:hash wne:val="950200"/>
  </wne:recipientData>
  <wne:recipientData>
    <wne:active wne:val="0"/>
    <wne:hash wne:val="950322"/>
  </wne:recipientData>
  <wne:recipientData>
    <wne:active wne:val="0"/>
    <wne:hash wne:val="950323"/>
  </wne:recipientData>
  <wne:recipientData>
    <wne:active wne:val="0"/>
    <wne:hash wne:val="950324"/>
  </wne:recipientData>
  <wne:recipientData>
    <wne:active wne:val="0"/>
    <wne:hash wne:val="950325"/>
  </wne:recipientData>
  <wne:recipientData>
    <wne:active wne:val="0"/>
    <wne:hash wne:val="950326"/>
  </wne:recipientData>
  <wne:recipientData>
    <wne:active wne:val="0"/>
    <wne:hash wne:val="950327"/>
  </wne:recipientData>
  <wne:recipientData>
    <wne:active wne:val="0"/>
    <wne:hash wne:val="950328"/>
  </wne:recipientData>
  <wne:recipientData>
    <wne:active wne:val="0"/>
    <wne:hash wne:val="950329"/>
  </wne:recipientData>
  <wne:recipientData>
    <wne:active wne:val="0"/>
    <wne:hash wne:val="950330"/>
  </wne:recipientData>
  <wne:recipientData>
    <wne:active wne:val="0"/>
    <wne:hash wne:val="950331"/>
  </wne:recipientData>
  <wne:recipientData>
    <wne:active wne:val="0"/>
    <wne:hash wne:val="950453"/>
  </wne:recipientData>
  <wne:recipientData>
    <wne:active wne:val="0"/>
    <wne:hash wne:val="950454"/>
  </wne:recipientData>
  <wne:recipientData>
    <wne:active wne:val="0"/>
    <wne:hash wne:val="950455"/>
  </wne:recipientData>
  <wne:recipientData>
    <wne:active wne:val="0"/>
    <wne:hash wne:val="950456"/>
  </wne:recipientData>
  <wne:recipientData>
    <wne:active wne:val="0"/>
    <wne:hash wne:val="950457"/>
  </wne:recipientData>
  <wne:recipientData>
    <wne:active wne:val="0"/>
    <wne:hash wne:val="950458"/>
  </wne:recipientData>
  <wne:recipientData>
    <wne:active wne:val="0"/>
    <wne:hash wne:val="950459"/>
  </wne:recipientData>
  <wne:recipientData>
    <wne:active wne:val="0"/>
    <wne:hash wne:val="950460"/>
  </wne:recipientData>
  <wne:recipientData>
    <wne:active wne:val="0"/>
    <wne:hash wne:val="950461"/>
  </wne:recipientData>
  <wne:recipientData>
    <wne:active wne:val="0"/>
    <wne:hash wne:val="950462"/>
  </wne:recipientData>
  <wne:recipientData>
    <wne:active wne:val="0"/>
    <wne:hash wne:val="950584"/>
  </wne:recipientData>
  <wne:recipientData>
    <wne:active wne:val="0"/>
    <wne:hash wne:val="950585"/>
  </wne:recipientData>
  <wne:recipientData>
    <wne:active wne:val="0"/>
    <wne:hash wne:val="950586"/>
  </wne:recipientData>
  <wne:recipientData>
    <wne:active wne:val="0"/>
    <wne:hash wne:val="950587"/>
  </wne:recipientData>
  <wne:recipientData>
    <wne:active wne:val="0"/>
    <wne:hash wne:val="950588"/>
  </wne:recipientData>
  <wne:recipientData>
    <wne:active wne:val="0"/>
    <wne:hash wne:val="950589"/>
  </wne:recipientData>
  <wne:recipientData>
    <wne:active wne:val="0"/>
    <wne:hash wne:val="950590"/>
  </wne:recipientData>
  <wne:recipientData>
    <wne:active wne:val="0"/>
    <wne:hash wne:val="950591"/>
  </wne:recipientData>
  <wne:recipientData>
    <wne:active wne:val="0"/>
    <wne:hash wne:val="950592"/>
  </wne:recipientData>
  <wne:recipientData>
    <wne:active wne:val="0"/>
    <wne:hash wne:val="950593"/>
  </wne:recipientData>
  <wne:recipientData>
    <wne:active wne:val="0"/>
    <wne:hash wne:val="950715"/>
  </wne:recipientData>
  <wne:recipientData>
    <wne:active wne:val="0"/>
    <wne:hash wne:val="950716"/>
  </wne:recipientData>
  <wne:recipientData>
    <wne:active wne:val="0"/>
    <wne:hash wne:val="950717"/>
  </wne:recipientData>
  <wne:recipientData>
    <wne:active wne:val="0"/>
    <wne:hash wne:val="950718"/>
  </wne:recipientData>
  <wne:recipientData>
    <wne:active wne:val="0"/>
    <wne:hash wne:val="950719"/>
  </wne:recipientData>
  <wne:recipientData>
    <wne:active wne:val="0"/>
    <wne:hash wne:val="950720"/>
  </wne:recipientData>
  <wne:recipientData>
    <wne:active wne:val="0"/>
    <wne:hash wne:val="950721"/>
  </wne:recipientData>
  <wne:recipientData>
    <wne:active wne:val="0"/>
    <wne:hash wne:val="950722"/>
  </wne:recipientData>
  <wne:recipientData>
    <wne:active wne:val="0"/>
    <wne:hash wne:val="950723"/>
  </wne:recipientData>
  <wne:recipientData>
    <wne:active wne:val="0"/>
    <wne:hash wne:val="950724"/>
  </wne:recipientData>
  <wne:recipientData>
    <wne:active wne:val="0"/>
    <wne:hash wne:val="950846"/>
  </wne:recipientData>
  <wne:recipientData>
    <wne:active wne:val="0"/>
    <wne:hash wne:val="950847"/>
  </wne:recipientData>
  <wne:recipientData>
    <wne:active wne:val="0"/>
    <wne:hash wne:val="950848"/>
  </wne:recipientData>
  <wne:recipientData>
    <wne:active wne:val="0"/>
    <wne:hash wne:val="950849"/>
  </wne:recipientData>
  <wne:recipientData>
    <wne:active wne:val="0"/>
    <wne:hash wne:val="950850"/>
  </wne:recipientData>
  <wne:recipientData>
    <wne:active wne:val="0"/>
    <wne:hash wne:val="950851"/>
  </wne:recipientData>
  <wne:recipientData>
    <wne:active wne:val="0"/>
    <wne:hash wne:val="950852"/>
  </wne:recipientData>
  <wne:recipientData>
    <wne:active wne:val="0"/>
    <wne:hash wne:val="950853"/>
  </wne:recipientData>
  <wne:recipientData>
    <wne:active wne:val="0"/>
    <wne:hash wne:val="950854"/>
  </wne:recipientData>
  <wne:recipientData>
    <wne:active wne:val="0"/>
    <wne:hash wne:val="950855"/>
  </wne:recipientData>
  <wne:recipientData>
    <wne:active wne:val="0"/>
    <wne:hash wne:val="950977"/>
  </wne:recipientData>
  <wne:recipientData>
    <wne:active wne:val="0"/>
    <wne:hash wne:val="950978"/>
  </wne:recipientData>
  <wne:recipientData>
    <wne:active wne:val="0"/>
    <wne:hash wne:val="950979"/>
  </wne:recipientData>
  <wne:recipientData>
    <wne:active wne:val="0"/>
    <wne:hash wne:val="950980"/>
  </wne:recipientData>
  <wne:recipientData>
    <wne:active wne:val="0"/>
    <wne:hash wne:val="950981"/>
  </wne:recipientData>
  <wne:recipientData>
    <wne:active wne:val="0"/>
    <wne:hash wne:val="950982"/>
  </wne:recipientData>
  <wne:recipientData>
    <wne:active wne:val="0"/>
    <wne:hash wne:val="950983"/>
  </wne:recipientData>
  <wne:recipientData>
    <wne:active wne:val="0"/>
    <wne:hash wne:val="950984"/>
  </wne:recipientData>
  <wne:recipientData>
    <wne:active wne:val="0"/>
    <wne:hash wne:val="950985"/>
  </wne:recipientData>
  <wne:recipientData>
    <wne:active wne:val="0"/>
    <wne:hash wne:val="950986"/>
  </wne:recipientData>
  <wne:recipientData>
    <wne:active wne:val="0"/>
    <wne:hash wne:val="951108"/>
  </wne:recipientData>
  <wne:recipientData>
    <wne:active wne:val="0"/>
    <wne:hash wne:val="951109"/>
  </wne:recipientData>
  <wne:recipientData>
    <wne:active wne:val="0"/>
    <wne:hash wne:val="951110"/>
  </wne:recipientData>
  <wne:recipientData>
    <wne:active wne:val="0"/>
    <wne:hash wne:val="951111"/>
  </wne:recipientData>
  <wne:recipientData>
    <wne:active wne:val="0"/>
    <wne:hash wne:val="951112"/>
  </wne:recipientData>
  <wne:recipientData>
    <wne:active wne:val="0"/>
    <wne:hash wne:val="951113"/>
  </wne:recipientData>
  <wne:recipientData>
    <wne:active wne:val="0"/>
    <wne:hash wne:val="951114"/>
  </wne:recipientData>
  <wne:recipientData>
    <wne:active wne:val="0"/>
    <wne:hash wne:val="951115"/>
  </wne:recipientData>
  <wne:recipientData>
    <wne:active wne:val="0"/>
    <wne:hash wne:val="951116"/>
  </wne:recipientData>
  <wne:recipientData>
    <wne:active wne:val="0"/>
    <wne:hash wne:val="951117"/>
  </wne:recipientData>
  <wne:recipientData>
    <wne:active wne:val="0"/>
    <wne:hash wne:val="951239"/>
  </wne:recipientData>
  <wne:recipientData>
    <wne:active wne:val="0"/>
    <wne:hash wne:val="951240"/>
  </wne:recipientData>
  <wne:recipientData>
    <wne:active wne:val="0"/>
    <wne:hash wne:val="951241"/>
  </wne:recipientData>
  <wne:recipientData>
    <wne:active wne:val="0"/>
    <wne:hash wne:val="951242"/>
  </wne:recipientData>
  <wne:recipientData>
    <wne:active wne:val="0"/>
    <wne:hash wne:val="951243"/>
  </wne:recipientData>
  <wne:recipientData>
    <wne:active wne:val="0"/>
    <wne:hash wne:val="951244"/>
  </wne:recipientData>
  <wne:recipientData>
    <wne:active wne:val="0"/>
    <wne:hash wne:val="951245"/>
  </wne:recipientData>
  <wne:recipientData>
    <wne:active wne:val="0"/>
    <wne:hash wne:val="951246"/>
  </wne:recipientData>
  <wne:recipientData>
    <wne:active wne:val="0"/>
    <wne:hash wne:val="951247"/>
  </wne:recipientData>
  <wne:recipientData>
    <wne:active wne:val="0"/>
    <wne:hash wne:val="951248"/>
  </wne:recipientData>
  <wne:recipientData>
    <wne:active wne:val="0"/>
    <wne:hash wne:val="951370"/>
  </wne:recipientData>
  <wne:recipientData>
    <wne:active wne:val="0"/>
    <wne:hash wne:val="951371"/>
  </wne:recipientData>
  <wne:recipientData>
    <wne:active wne:val="0"/>
    <wne:hash wne:val="951372"/>
  </wne:recipientData>
  <wne:recipientData>
    <wne:active wne:val="0"/>
    <wne:hash wne:val="951373"/>
  </wne:recipientData>
  <wne:recipientData>
    <wne:active wne:val="0"/>
    <wne:hash wne:val="951374"/>
  </wne:recipientData>
  <wne:recipientData>
    <wne:active wne:val="0"/>
    <wne:hash wne:val="951375"/>
  </wne:recipientData>
  <wne:recipientData>
    <wne:active wne:val="0"/>
    <wne:hash wne:val="951376"/>
  </wne:recipientData>
  <wne:recipientData>
    <wne:active wne:val="0"/>
    <wne:hash wne:val="951377"/>
  </wne:recipientData>
  <wne:recipientData>
    <wne:active wne:val="0"/>
    <wne:hash wne:val="951378"/>
  </wne:recipientData>
  <wne:recipientData>
    <wne:active wne:val="0"/>
    <wne:hash wne:val="951379"/>
  </wne:recipientData>
  <wne:recipientData>
    <wne:active wne:val="0"/>
    <wne:hash wne:val="967352"/>
  </wne:recipientData>
  <wne:recipientData>
    <wne:active wne:val="0"/>
    <wne:hash wne:val="967353"/>
  </wne:recipientData>
  <wne:recipientData>
    <wne:active wne:val="0"/>
    <wne:hash wne:val="967354"/>
  </wne:recipientData>
  <wne:recipientData>
    <wne:active wne:val="0"/>
    <wne:hash wne:val="967355"/>
  </wne:recipientData>
  <wne:recipientData>
    <wne:active wne:val="0"/>
    <wne:hash wne:val="967356"/>
  </wne:recipientData>
  <wne:recipientData>
    <wne:active wne:val="0"/>
    <wne:hash wne:val="967357"/>
  </wne:recipientData>
  <wne:recipientData>
    <wne:active wne:val="0"/>
    <wne:hash wne:val="967358"/>
  </wne:recipientData>
  <wne:recipientData>
    <wne:active wne:val="0"/>
    <wne:hash wne:val="967359"/>
  </wne:recipientData>
  <wne:recipientData>
    <wne:active wne:val="0"/>
    <wne:hash wne:val="967360"/>
  </wne:recipientData>
  <wne:recipientData>
    <wne:active wne:val="0"/>
    <wne:hash wne:val="967361"/>
  </wne:recipientData>
  <wne:recipientData>
    <wne:active wne:val="0"/>
    <wne:hash wne:val="967483"/>
  </wne:recipientData>
  <wne:recipientData>
    <wne:active wne:val="0"/>
    <wne:hash wne:val="967484"/>
  </wne:recipientData>
  <wne:recipientData>
    <wne:active wne:val="0"/>
    <wne:hash wne:val="967485"/>
  </wne:recipientData>
  <wne:recipientData>
    <wne:active wne:val="0"/>
    <wne:hash wne:val="967486"/>
  </wne:recipientData>
  <wne:recipientData>
    <wne:active wne:val="0"/>
    <wne:hash wne:val="967487"/>
  </wne:recipientData>
  <wne:recipientData>
    <wne:active wne:val="0"/>
    <wne:hash wne:val="967488"/>
  </wne:recipientData>
  <wne:recipientData>
    <wne:active wne:val="0"/>
    <wne:hash wne:val="967489"/>
  </wne:recipientData>
  <wne:recipientData>
    <wne:active wne:val="0"/>
    <wne:hash wne:val="967490"/>
  </wne:recipientData>
  <wne:recipientData>
    <wne:active wne:val="0"/>
    <wne:hash wne:val="967491"/>
  </wne:recipientData>
  <wne:recipientData>
    <wne:active wne:val="0"/>
    <wne:hash wne:val="967492"/>
  </wne:recipientData>
  <wne:recipientData>
    <wne:active wne:val="0"/>
    <wne:hash wne:val="967614"/>
  </wne:recipientData>
  <wne:recipientData>
    <wne:active wne:val="0"/>
    <wne:hash wne:val="967615"/>
  </wne:recipientData>
  <wne:recipientData>
    <wne:active wne:val="0"/>
    <wne:hash wne:val="967616"/>
  </wne:recipientData>
  <wne:recipientData>
    <wne:active wne:val="0"/>
    <wne:hash wne:val="967617"/>
  </wne:recipientData>
  <wne:recipientData>
    <wne:active wne:val="0"/>
    <wne:hash wne:val="967618"/>
  </wne:recipientData>
  <wne:recipientData>
    <wne:active wne:val="0"/>
    <wne:hash wne:val="967619"/>
  </wne:recipientData>
  <wne:recipientData>
    <wne:active wne:val="0"/>
    <wne:hash wne:val="967620"/>
  </wne:recipientData>
  <wne:recipientData>
    <wne:active wne:val="0"/>
    <wne:hash wne:val="967621"/>
  </wne:recipientData>
  <wne:recipientData>
    <wne:active wne:val="0"/>
    <wne:hash wne:val="967622"/>
  </wne:recipientData>
  <wne:recipientData>
    <wne:active wne:val="0"/>
    <wne:hash wne:val="967623"/>
  </wne:recipientData>
  <wne:recipientData>
    <wne:active wne:val="0"/>
    <wne:hash wne:val="967745"/>
  </wne:recipientData>
  <wne:recipientData>
    <wne:active wne:val="0"/>
    <wne:hash wne:val="967746"/>
  </wne:recipientData>
  <wne:recipientData>
    <wne:active wne:val="0"/>
    <wne:hash wne:val="967747"/>
  </wne:recipientData>
  <wne:recipientData>
    <wne:active wne:val="0"/>
    <wne:hash wne:val="967748"/>
  </wne:recipientData>
  <wne:recipientData>
    <wne:active wne:val="0"/>
    <wne:hash wne:val="967749"/>
  </wne:recipientData>
  <wne:recipientData>
    <wne:active wne:val="0"/>
    <wne:hash wne:val="967750"/>
  </wne:recipientData>
  <wne:recipientData>
    <wne:active wne:val="0"/>
    <wne:hash wne:val="967751"/>
  </wne:recipientData>
  <wne:recipientData>
    <wne:active wne:val="0"/>
    <wne:hash wne:val="967752"/>
  </wne:recipientData>
  <wne:recipientData>
    <wne:active wne:val="0"/>
    <wne:hash wne:val="967753"/>
  </wne:recipientData>
  <wne:recipientData>
    <wne:active wne:val="0"/>
    <wne:hash wne:val="967754"/>
  </wne:recipientData>
  <wne:recipientData>
    <wne:active wne:val="0"/>
    <wne:hash wne:val="967876"/>
  </wne:recipientData>
  <wne:recipientData>
    <wne:active wne:val="0"/>
    <wne:hash wne:val="967877"/>
  </wne:recipientData>
  <wne:recipientData>
    <wne:active wne:val="0"/>
    <wne:hash wne:val="967878"/>
  </wne:recipientData>
  <wne:recipientData>
    <wne:active wne:val="0"/>
    <wne:hash wne:val="967879"/>
  </wne:recipientData>
  <wne:recipientData>
    <wne:active wne:val="0"/>
    <wne:hash wne:val="967880"/>
  </wne:recipientData>
  <wne:recipientData>
    <wne:active wne:val="0"/>
    <wne:hash wne:val="967881"/>
  </wne:recipientData>
  <wne:recipientData>
    <wne:active wne:val="0"/>
    <wne:hash wne:val="967882"/>
  </wne:recipientData>
  <wne:recipientData>
    <wne:active wne:val="0"/>
    <wne:hash wne:val="967883"/>
  </wne:recipientData>
  <wne:recipientData>
    <wne:active wne:val="0"/>
    <wne:hash wne:val="967884"/>
  </wne:recipientData>
  <wne:recipientData>
    <wne:active wne:val="0"/>
    <wne:hash wne:val="967885"/>
  </wne:recipientData>
  <wne:recipientData>
    <wne:active wne:val="0"/>
    <wne:hash wne:val="968007"/>
  </wne:recipientData>
  <wne:recipientData>
    <wne:active wne:val="0"/>
    <wne:hash wne:val="968008"/>
  </wne:recipientData>
  <wne:recipientData>
    <wne:active wne:val="0"/>
    <wne:hash wne:val="968009"/>
  </wne:recipientData>
  <wne:recipientData>
    <wne:active wne:val="0"/>
    <wne:hash wne:val="968010"/>
  </wne:recipientData>
  <wne:recipientData>
    <wne:active wne:val="0"/>
    <wne:hash wne:val="968011"/>
  </wne:recipientData>
  <wne:recipientData>
    <wne:active wne:val="0"/>
    <wne:hash wne:val="968012"/>
  </wne:recipientData>
  <wne:recipientData>
    <wne:active wne:val="0"/>
    <wne:hash wne:val="968013"/>
  </wne:recipientData>
  <wne:recipientData>
    <wne:active wne:val="0"/>
    <wne:hash wne:val="968014"/>
  </wne:recipientData>
  <wne:recipientData>
    <wne:active wne:val="0"/>
    <wne:hash wne:val="968015"/>
  </wne:recipientData>
  <wne:recipientData>
    <wne:active wne:val="0"/>
    <wne:hash wne:val="968016"/>
  </wne:recipientData>
  <wne:recipientData>
    <wne:active wne:val="0"/>
    <wne:hash wne:val="968138"/>
  </wne:recipientData>
  <wne:recipientData>
    <wne:active wne:val="0"/>
    <wne:hash wne:val="968139"/>
  </wne:recipientData>
  <wne:recipientData>
    <wne:active wne:val="0"/>
    <wne:hash wne:val="968140"/>
  </wne:recipientData>
  <wne:recipientData>
    <wne:active wne:val="0"/>
    <wne:hash wne:val="968141"/>
  </wne:recipientData>
  <wne:recipientData>
    <wne:active wne:val="0"/>
    <wne:hash wne:val="968142"/>
  </wne:recipientData>
  <wne:recipientData>
    <wne:active wne:val="0"/>
    <wne:hash wne:val="968143"/>
  </wne:recipientData>
  <wne:recipientData>
    <wne:active wne:val="0"/>
    <wne:hash wne:val="968144"/>
  </wne:recipientData>
  <wne:recipientData>
    <wne:active wne:val="0"/>
    <wne:hash wne:val="968145"/>
  </wne:recipientData>
  <wne:recipientData>
    <wne:active wne:val="0"/>
    <wne:hash wne:val="968146"/>
  </wne:recipientData>
  <wne:recipientData>
    <wne:active wne:val="0"/>
    <wne:hash wne:val="968147"/>
  </wne:recipientData>
  <wne:recipientData>
    <wne:active wne:val="0"/>
    <wne:hash wne:val="968269"/>
  </wne:recipientData>
  <wne:recipientData>
    <wne:active wne:val="0"/>
    <wne:hash wne:val="968270"/>
  </wne:recipientData>
  <wne:recipientData>
    <wne:active wne:val="0"/>
    <wne:hash wne:val="968271"/>
  </wne:recipientData>
  <wne:recipientData>
    <wne:active wne:val="0"/>
    <wne:hash wne:val="968272"/>
  </wne:recipientData>
  <wne:recipientData>
    <wne:active wne:val="0"/>
    <wne:hash wne:val="968273"/>
  </wne:recipientData>
  <wne:recipientData>
    <wne:active wne:val="0"/>
    <wne:hash wne:val="968274"/>
  </wne:recipientData>
  <wne:recipientData>
    <wne:active wne:val="0"/>
    <wne:hash wne:val="968275"/>
  </wne:recipientData>
  <wne:recipientData>
    <wne:active wne:val="0"/>
    <wne:hash wne:val="968276"/>
  </wne:recipientData>
  <wne:recipientData>
    <wne:active wne:val="0"/>
    <wne:hash wne:val="968277"/>
  </wne:recipientData>
  <wne:recipientData>
    <wne:active wne:val="0"/>
    <wne:hash wne:val="968278"/>
  </wne:recipientData>
  <wne:recipientData>
    <wne:active wne:val="0"/>
    <wne:hash wne:val="968400"/>
  </wne:recipientData>
  <wne:recipientData>
    <wne:active wne:val="0"/>
    <wne:hash wne:val="968401"/>
  </wne:recipientData>
  <wne:recipientData>
    <wne:active wne:val="0"/>
    <wne:hash wne:val="968402"/>
  </wne:recipientData>
  <wne:recipientData>
    <wne:active wne:val="0"/>
    <wne:hash wne:val="968403"/>
  </wne:recipientData>
  <wne:recipientData>
    <wne:active wne:val="0"/>
    <wne:hash wne:val="968404"/>
  </wne:recipientData>
  <wne:recipientData>
    <wne:active wne:val="0"/>
    <wne:hash wne:val="968405"/>
  </wne:recipientData>
  <wne:recipientData>
    <wne:active wne:val="0"/>
    <wne:hash wne:val="968406"/>
  </wne:recipientData>
  <wne:recipientData>
    <wne:active wne:val="0"/>
    <wne:hash wne:val="968407"/>
  </wne:recipientData>
  <wne:recipientData>
    <wne:active wne:val="0"/>
    <wne:hash wne:val="968408"/>
  </wne:recipientData>
  <wne:recipientData>
    <wne:active wne:val="0"/>
    <wne:hash wne:val="968409"/>
  </wne:recipientData>
  <wne:recipientData>
    <wne:active wne:val="0"/>
    <wne:hash wne:val="968531"/>
  </wne:recipientData>
  <wne:recipientData>
    <wne:active wne:val="0"/>
    <wne:hash wne:val="968532"/>
  </wne:recipientData>
  <wne:recipientData>
    <wne:active wne:val="0"/>
    <wne:hash wne:val="968533"/>
  </wne:recipientData>
  <wne:recipientData>
    <wne:active wne:val="0"/>
    <wne:hash wne:val="968534"/>
  </wne:recipientData>
  <wne:recipientData>
    <wne:active wne:val="0"/>
    <wne:hash wne:val="968535"/>
  </wne:recipientData>
  <wne:recipientData>
    <wne:active wne:val="0"/>
    <wne:hash wne:val="968536"/>
  </wne:recipientData>
  <wne:recipientData>
    <wne:active wne:val="0"/>
    <wne:hash wne:val="968537"/>
  </wne:recipientData>
  <wne:recipientData>
    <wne:active wne:val="0"/>
    <wne:hash wne:val="968538"/>
  </wne:recipientData>
  <wne:recipientData>
    <wne:active wne:val="0"/>
    <wne:hash wne:val="968539"/>
  </wne:recipientData>
  <wne:recipientData>
    <wne:active wne:val="0"/>
    <wne:hash wne:val="968540"/>
  </wne:recipientData>
  <wne:recipientData>
    <wne:active wne:val="0"/>
    <wne:hash wne:val="984513"/>
  </wne:recipientData>
  <wne:recipientData>
    <wne:active wne:val="0"/>
    <wne:hash wne:val="984514"/>
  </wne:recipientData>
  <wne:recipientData>
    <wne:active wne:val="0"/>
    <wne:hash wne:val="984515"/>
  </wne:recipientData>
  <wne:recipientData>
    <wne:active wne:val="0"/>
    <wne:hash wne:val="984516"/>
  </wne:recipientData>
  <wne:recipientData>
    <wne:active wne:val="0"/>
    <wne:hash wne:val="984517"/>
  </wne:recipientData>
  <wne:recipientData>
    <wne:active wne:val="1"/>
    <wne:hash wne:val="984518"/>
  </wne:recipientData>
  <wne:recipientData>
    <wne:active wne:val="1"/>
    <wne:hash wne:val="984519"/>
  </wne:recipientData>
  <wne:recipientData>
    <wne:active wne:val="1"/>
    <wne:hash wne:val="984520"/>
  </wne:recipientData>
  <wne:recipientData>
    <wne:active wne:val="1"/>
    <wne:hash wne:val="984521"/>
  </wne:recipientData>
  <wne:recipientData>
    <wne:active wne:val="1"/>
    <wne:hash wne:val="984522"/>
  </wne:recipientData>
  <wne:recipientData>
    <wne:active wne:val="1"/>
    <wne:hash wne:val="984644"/>
  </wne:recipientData>
  <wne:recipientData>
    <wne:active wne:val="1"/>
    <wne:hash wne:val="984645"/>
  </wne:recipientData>
  <wne:recipientData>
    <wne:active wne:val="1"/>
    <wne:hash wne:val="984646"/>
  </wne:recipientData>
  <wne:recipientData>
    <wne:active wne:val="1"/>
    <wne:hash wne:val="984647"/>
  </wne:recipientData>
  <wne:recipientData>
    <wne:active wne:val="1"/>
    <wne:hash wne:val="984648"/>
  </wne:recipientData>
  <wne:recipientData>
    <wne:active wne:val="1"/>
    <wne:hash wne:val="984649"/>
  </wne:recipientData>
  <wne:recipientData>
    <wne:active wne:val="1"/>
    <wne:hash wne:val="984650"/>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attachedTemplate r:id="rId1"/>
  <w:mailMerge>
    <w:mainDocumentType w:val="formLetters"/>
    <w:linkToQuery/>
    <w:dataType w:val="native"/>
    <w:connectString w:val="Provider=Microsoft.ACE.OLEDB.12.0;User ID=Admin;Data Source=\\fs01008\01_部署専用\03_市民部\07_市民保険課\2023年度\26_福祉医療に関すること（R5）\05　市単独福祉医療\児童生徒＿18歳まで拡充\申請案内\通し番号.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activeRecord w:val="916"/>
    <w:odso>
      <w:colDelim w:val="9"/>
      <w:fHdr/>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recipientData r:id="rId2"/>
    </w:odso>
  </w:mailMerge>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60"/>
    <w:rsid w:val="00007467"/>
    <w:rsid w:val="00066142"/>
    <w:rsid w:val="000822FD"/>
    <w:rsid w:val="00086FD9"/>
    <w:rsid w:val="00097C20"/>
    <w:rsid w:val="000F07D8"/>
    <w:rsid w:val="00116650"/>
    <w:rsid w:val="00117EAD"/>
    <w:rsid w:val="001270EE"/>
    <w:rsid w:val="00132BB2"/>
    <w:rsid w:val="0014088D"/>
    <w:rsid w:val="00152DBC"/>
    <w:rsid w:val="0016325A"/>
    <w:rsid w:val="00163A29"/>
    <w:rsid w:val="00171445"/>
    <w:rsid w:val="001A6FE3"/>
    <w:rsid w:val="001B4B4A"/>
    <w:rsid w:val="001C7719"/>
    <w:rsid w:val="001D0C8E"/>
    <w:rsid w:val="001E46DE"/>
    <w:rsid w:val="001E6BCA"/>
    <w:rsid w:val="00231312"/>
    <w:rsid w:val="0023378B"/>
    <w:rsid w:val="00236B31"/>
    <w:rsid w:val="00263F10"/>
    <w:rsid w:val="00274BE7"/>
    <w:rsid w:val="0029743C"/>
    <w:rsid w:val="002A3D6E"/>
    <w:rsid w:val="002A72C9"/>
    <w:rsid w:val="002B10F7"/>
    <w:rsid w:val="002B7F27"/>
    <w:rsid w:val="00320D93"/>
    <w:rsid w:val="0033061D"/>
    <w:rsid w:val="00335D44"/>
    <w:rsid w:val="0034406A"/>
    <w:rsid w:val="00357DA1"/>
    <w:rsid w:val="003777B3"/>
    <w:rsid w:val="003A6E1C"/>
    <w:rsid w:val="003D0110"/>
    <w:rsid w:val="003D0A45"/>
    <w:rsid w:val="003F4000"/>
    <w:rsid w:val="00422A9A"/>
    <w:rsid w:val="0044251B"/>
    <w:rsid w:val="004509CB"/>
    <w:rsid w:val="00494A61"/>
    <w:rsid w:val="004B7353"/>
    <w:rsid w:val="004E1ACD"/>
    <w:rsid w:val="00515977"/>
    <w:rsid w:val="0051688B"/>
    <w:rsid w:val="0057075D"/>
    <w:rsid w:val="005B7054"/>
    <w:rsid w:val="005C1A98"/>
    <w:rsid w:val="005D6E83"/>
    <w:rsid w:val="005E4B24"/>
    <w:rsid w:val="0064218F"/>
    <w:rsid w:val="00643557"/>
    <w:rsid w:val="006A3904"/>
    <w:rsid w:val="006A3A67"/>
    <w:rsid w:val="006C1AE2"/>
    <w:rsid w:val="006E00D5"/>
    <w:rsid w:val="006E5F50"/>
    <w:rsid w:val="006F2371"/>
    <w:rsid w:val="00706586"/>
    <w:rsid w:val="00711595"/>
    <w:rsid w:val="00725A7E"/>
    <w:rsid w:val="00762C50"/>
    <w:rsid w:val="007971B6"/>
    <w:rsid w:val="007C5C32"/>
    <w:rsid w:val="007D4AF3"/>
    <w:rsid w:val="007E6C39"/>
    <w:rsid w:val="007E7E6A"/>
    <w:rsid w:val="0081004E"/>
    <w:rsid w:val="008204E0"/>
    <w:rsid w:val="0086367C"/>
    <w:rsid w:val="00871962"/>
    <w:rsid w:val="00877082"/>
    <w:rsid w:val="00897085"/>
    <w:rsid w:val="008C0EA0"/>
    <w:rsid w:val="008C1FE9"/>
    <w:rsid w:val="008D5415"/>
    <w:rsid w:val="008F781D"/>
    <w:rsid w:val="00955B17"/>
    <w:rsid w:val="00961764"/>
    <w:rsid w:val="00970DA1"/>
    <w:rsid w:val="009A3F36"/>
    <w:rsid w:val="009E2B8F"/>
    <w:rsid w:val="00A2789D"/>
    <w:rsid w:val="00A51F4B"/>
    <w:rsid w:val="00A54A80"/>
    <w:rsid w:val="00A715F1"/>
    <w:rsid w:val="00A76DE6"/>
    <w:rsid w:val="00A96FD6"/>
    <w:rsid w:val="00B144EF"/>
    <w:rsid w:val="00B30458"/>
    <w:rsid w:val="00B44182"/>
    <w:rsid w:val="00B44FD9"/>
    <w:rsid w:val="00B5407D"/>
    <w:rsid w:val="00B75060"/>
    <w:rsid w:val="00B85EB3"/>
    <w:rsid w:val="00BA1712"/>
    <w:rsid w:val="00BC2093"/>
    <w:rsid w:val="00BC4834"/>
    <w:rsid w:val="00BD2589"/>
    <w:rsid w:val="00BF3028"/>
    <w:rsid w:val="00C00076"/>
    <w:rsid w:val="00C1224D"/>
    <w:rsid w:val="00C405D9"/>
    <w:rsid w:val="00C479C8"/>
    <w:rsid w:val="00C6373C"/>
    <w:rsid w:val="00C8766A"/>
    <w:rsid w:val="00CB4616"/>
    <w:rsid w:val="00CD6350"/>
    <w:rsid w:val="00D24F22"/>
    <w:rsid w:val="00D956E6"/>
    <w:rsid w:val="00D96A65"/>
    <w:rsid w:val="00DB75FA"/>
    <w:rsid w:val="00DF265B"/>
    <w:rsid w:val="00E02EA8"/>
    <w:rsid w:val="00E21FE9"/>
    <w:rsid w:val="00E52170"/>
    <w:rsid w:val="00E61E1E"/>
    <w:rsid w:val="00E728D7"/>
    <w:rsid w:val="00E86C54"/>
    <w:rsid w:val="00EB323B"/>
    <w:rsid w:val="00EF2D98"/>
    <w:rsid w:val="00F13224"/>
    <w:rsid w:val="00F148DD"/>
    <w:rsid w:val="00F154B7"/>
    <w:rsid w:val="00F24250"/>
    <w:rsid w:val="00F37974"/>
    <w:rsid w:val="00F47AAB"/>
    <w:rsid w:val="00F50901"/>
    <w:rsid w:val="00F541B1"/>
    <w:rsid w:val="00F6446B"/>
    <w:rsid w:val="00F80D25"/>
    <w:rsid w:val="00F8254F"/>
    <w:rsid w:val="00FA5134"/>
    <w:rsid w:val="00FD3652"/>
    <w:rsid w:val="00FD5721"/>
    <w:rsid w:val="00FF2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97BE14-DBC2-45E7-A414-E5857CFA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263F10"/>
    <w:rPr>
      <w:rFonts w:asciiTheme="majorHAnsi" w:eastAsiaTheme="majorEastAsia" w:hAnsiTheme="majorHAnsi"/>
      <w:sz w:val="18"/>
      <w:szCs w:val="18"/>
    </w:rPr>
  </w:style>
  <w:style w:type="character" w:customStyle="1" w:styleId="a8">
    <w:name w:val="吹き出し (文字)"/>
    <w:basedOn w:val="a0"/>
    <w:link w:val="a7"/>
    <w:uiPriority w:val="99"/>
    <w:locked/>
    <w:rsid w:val="00263F1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1868-EFA3-47F9-B3F4-DA6D5D1D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2023-09-04T06:08:00Z</cp:lastPrinted>
  <dcterms:created xsi:type="dcterms:W3CDTF">2023-09-04T06:26:00Z</dcterms:created>
  <dcterms:modified xsi:type="dcterms:W3CDTF">2023-09-04T06:26:00Z</dcterms:modified>
</cp:coreProperties>
</file>