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D6" w:rsidRDefault="00D649D6">
      <w:pPr>
        <w:pStyle w:val="a7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649D6" w:rsidRDefault="00D649D6">
      <w:pPr>
        <w:pStyle w:val="a7"/>
        <w:jc w:val="center"/>
      </w:pPr>
      <w:r>
        <w:rPr>
          <w:rFonts w:hint="eastAsia"/>
        </w:rPr>
        <w:t>補助金等交付申請書</w:t>
      </w:r>
    </w:p>
    <w:p w:rsidR="00D649D6" w:rsidRDefault="00D649D6">
      <w:pPr>
        <w:pStyle w:val="a7"/>
        <w:jc w:val="center"/>
      </w:pPr>
    </w:p>
    <w:p w:rsidR="00D649D6" w:rsidRDefault="00D649D6">
      <w:pPr>
        <w:pStyle w:val="a7"/>
        <w:jc w:val="right"/>
      </w:pPr>
      <w:r>
        <w:rPr>
          <w:rFonts w:hint="eastAsia"/>
        </w:rPr>
        <w:t xml:space="preserve">　　年　　月　　日　　</w:t>
      </w:r>
    </w:p>
    <w:p w:rsidR="00D649D6" w:rsidRDefault="00D649D6">
      <w:pPr>
        <w:pStyle w:val="a7"/>
      </w:pPr>
      <w:r>
        <w:rPr>
          <w:rFonts w:hint="eastAsia"/>
        </w:rPr>
        <w:t xml:space="preserve">　</w:t>
      </w:r>
      <w:r w:rsidRPr="0065053E">
        <w:rPr>
          <w:rFonts w:hint="eastAsia"/>
          <w:kern w:val="0"/>
          <w:fitText w:val="840" w:id="1167315456"/>
        </w:rPr>
        <w:t>米原市長</w:t>
      </w:r>
      <w:r>
        <w:rPr>
          <w:rFonts w:hint="eastAsia"/>
          <w:kern w:val="0"/>
        </w:rPr>
        <w:t xml:space="preserve">　</w:t>
      </w:r>
      <w:r w:rsidR="00FB47E7">
        <w:rPr>
          <w:rFonts w:hint="eastAsia"/>
          <w:kern w:val="0"/>
        </w:rPr>
        <w:t xml:space="preserve">　　　　　　</w:t>
      </w:r>
      <w:r>
        <w:rPr>
          <w:rFonts w:hint="eastAsia"/>
        </w:rPr>
        <w:t xml:space="preserve">　様</w:t>
      </w:r>
    </w:p>
    <w:p w:rsidR="00D649D6" w:rsidRDefault="00D649D6">
      <w:pPr>
        <w:pStyle w:val="a7"/>
      </w:pPr>
    </w:p>
    <w:p w:rsidR="00D649D6" w:rsidRDefault="00D649D6" w:rsidP="00B47AF8">
      <w:pPr>
        <w:pStyle w:val="a7"/>
        <w:ind w:leftChars="200" w:left="420" w:firstLineChars="2100" w:firstLine="4410"/>
      </w:pPr>
      <w:r>
        <w:rPr>
          <w:rFonts w:hint="eastAsia"/>
        </w:rPr>
        <w:t xml:space="preserve">住所　</w:t>
      </w:r>
    </w:p>
    <w:p w:rsidR="00D649D6" w:rsidRDefault="00D649D6" w:rsidP="00B47AF8">
      <w:pPr>
        <w:pStyle w:val="a7"/>
        <w:ind w:leftChars="200" w:left="420" w:firstLineChars="1700" w:firstLine="3570"/>
        <w:jc w:val="left"/>
      </w:pPr>
      <w:r>
        <w:rPr>
          <w:rFonts w:hint="eastAsia"/>
        </w:rPr>
        <w:t xml:space="preserve">申請者　　　　</w:t>
      </w:r>
    </w:p>
    <w:p w:rsidR="00D649D6" w:rsidRDefault="00D649D6" w:rsidP="00B47AF8">
      <w:pPr>
        <w:pStyle w:val="a7"/>
        <w:ind w:leftChars="100" w:right="-1" w:firstLineChars="2200" w:firstLine="4620"/>
      </w:pPr>
      <w:r>
        <w:rPr>
          <w:rFonts w:hint="eastAsia"/>
        </w:rPr>
        <w:t xml:space="preserve">氏名　</w:t>
      </w:r>
      <w:r w:rsidRPr="0088537D">
        <w:rPr>
          <w:rFonts w:hint="eastAsia"/>
          <w:noProof/>
        </w:rPr>
        <w:t>代表</w:t>
      </w:r>
      <w:r>
        <w:rPr>
          <w:rFonts w:hint="eastAsia"/>
        </w:rPr>
        <w:t xml:space="preserve">　</w:t>
      </w:r>
      <w:r w:rsidR="00FB47E7">
        <w:rPr>
          <w:rFonts w:hint="eastAsia"/>
          <w:noProof/>
        </w:rPr>
        <w:t xml:space="preserve">　　　　　　　</w:t>
      </w:r>
      <w:r>
        <w:rPr>
          <w:rFonts w:hint="eastAsia"/>
          <w:noProof/>
        </w:rPr>
        <w:t xml:space="preserve">　　</w:t>
      </w:r>
      <w:r w:rsidRPr="00D649D6">
        <w:rPr>
          <w:rFonts w:hint="eastAsia"/>
          <w:noProof/>
          <w:bdr w:val="single" w:sz="4" w:space="0" w:color="auto"/>
        </w:rPr>
        <w:t>印</w:t>
      </w:r>
    </w:p>
    <w:p w:rsidR="00D649D6" w:rsidRDefault="00D649D6" w:rsidP="0065053E">
      <w:pPr>
        <w:pStyle w:val="a7"/>
        <w:ind w:right="840"/>
      </w:pPr>
    </w:p>
    <w:p w:rsidR="00D649D6" w:rsidRDefault="00D649D6" w:rsidP="0065053E">
      <w:pPr>
        <w:pStyle w:val="a7"/>
        <w:ind w:right="840"/>
      </w:pPr>
    </w:p>
    <w:p w:rsidR="00D649D6" w:rsidRDefault="00D649D6">
      <w:pPr>
        <w:pStyle w:val="a7"/>
        <w:ind w:left="0" w:firstLine="0"/>
      </w:pPr>
      <w:r>
        <w:rPr>
          <w:rFonts w:hint="eastAsia"/>
        </w:rPr>
        <w:t xml:space="preserve">　米原市補助金等交付規則第</w:t>
      </w:r>
      <w:r>
        <w:t>5</w:t>
      </w:r>
      <w:r>
        <w:rPr>
          <w:rFonts w:hint="eastAsia"/>
        </w:rPr>
        <w:t>条の規定により、次のとおり補助金等の交付を申請します。</w:t>
      </w:r>
    </w:p>
    <w:p w:rsidR="00D649D6" w:rsidRDefault="00D649D6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D649D6">
        <w:trPr>
          <w:cantSplit/>
          <w:trHeight w:hRule="exact" w:val="630"/>
        </w:trPr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D649D6" w:rsidRDefault="00D649D6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</w:tcBorders>
            <w:vAlign w:val="center"/>
          </w:tcPr>
          <w:p w:rsidR="00D649D6" w:rsidRDefault="00D649D6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D649D6" w:rsidRDefault="00FB47E7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　　　</w:t>
            </w:r>
            <w:r w:rsidR="00D649D6"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D649D6" w:rsidRDefault="00D649D6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の交付申請の額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D649D6" w:rsidRDefault="00D649D6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49D6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D649D6" w:rsidRDefault="00D649D6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649D6" w:rsidRDefault="00D649D6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米原市世代をつなぐ農村まるごと保全向上対策交付金</w:t>
            </w:r>
          </w:p>
        </w:tc>
      </w:tr>
      <w:tr w:rsidR="00D649D6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D649D6" w:rsidRDefault="00D649D6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649D6" w:rsidRDefault="00D649D6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D649D6" w:rsidRDefault="00D649D6" w:rsidP="0065053E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D649D6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D649D6" w:rsidRDefault="00D649D6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649D6" w:rsidRDefault="00D649D6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600" w:type="dxa"/>
            <w:gridSpan w:val="8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農業農村の有する多面的機能の維持・発揮を図る</w:t>
            </w:r>
          </w:p>
        </w:tc>
      </w:tr>
      <w:tr w:rsidR="00D649D6">
        <w:trPr>
          <w:cantSplit/>
          <w:trHeight w:hRule="exact" w:val="63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D649D6" w:rsidRDefault="00D649D6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649D6" w:rsidRDefault="00D649D6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600" w:type="dxa"/>
            <w:gridSpan w:val="8"/>
            <w:vAlign w:val="center"/>
          </w:tcPr>
          <w:p w:rsidR="00D649D6" w:rsidRDefault="00D649D6" w:rsidP="0065053E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同上</w:t>
            </w:r>
          </w:p>
        </w:tc>
      </w:tr>
      <w:tr w:rsidR="00D649D6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D649D6" w:rsidRDefault="00D649D6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  <w:vAlign w:val="center"/>
          </w:tcPr>
          <w:p w:rsidR="00D649D6" w:rsidRDefault="00D649D6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350" w:type="dxa"/>
            <w:vMerge w:val="restart"/>
            <w:vAlign w:val="center"/>
          </w:tcPr>
          <w:p w:rsidR="00D649D6" w:rsidRDefault="00D649D6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D649D6" w:rsidRDefault="00D649D6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D649D6" w:rsidRDefault="00D649D6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D649D6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D649D6" w:rsidRDefault="00D649D6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D649D6" w:rsidRDefault="00D649D6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D649D6" w:rsidRDefault="00D649D6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D649D6" w:rsidRDefault="00D649D6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市費</w:t>
            </w:r>
          </w:p>
        </w:tc>
        <w:tc>
          <w:tcPr>
            <w:tcW w:w="1050" w:type="dxa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649D6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D649D6" w:rsidRDefault="00D649D6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D649D6" w:rsidRDefault="00D649D6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D649D6" w:rsidRDefault="00D649D6" w:rsidP="00D110AC">
            <w:pPr>
              <w:pStyle w:val="a7"/>
              <w:ind w:left="100" w:right="100" w:firstLine="0"/>
              <w:jc w:val="right"/>
            </w:pPr>
          </w:p>
        </w:tc>
        <w:tc>
          <w:tcPr>
            <w:tcW w:w="1050" w:type="dxa"/>
            <w:gridSpan w:val="2"/>
            <w:vAlign w:val="center"/>
          </w:tcPr>
          <w:p w:rsidR="00D649D6" w:rsidRDefault="00D649D6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D649D6" w:rsidRPr="00B47AF8" w:rsidRDefault="00D649D6" w:rsidP="0065053E">
            <w:pPr>
              <w:pStyle w:val="a7"/>
              <w:ind w:left="100" w:right="10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1050" w:type="dxa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649D6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D649D6" w:rsidRDefault="00D649D6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D649D6" w:rsidRDefault="00D649D6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D649D6" w:rsidRDefault="00D649D6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D649D6" w:rsidRDefault="00D649D6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100%</w:t>
            </w:r>
          </w:p>
        </w:tc>
        <w:tc>
          <w:tcPr>
            <w:tcW w:w="1050" w:type="dxa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649D6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D649D6" w:rsidRDefault="00D649D6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649D6" w:rsidRDefault="00D649D6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着手および完了予定年月日</w:t>
            </w:r>
          </w:p>
        </w:tc>
        <w:tc>
          <w:tcPr>
            <w:tcW w:w="6600" w:type="dxa"/>
            <w:gridSpan w:val="8"/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着手予定　　　</w:t>
            </w:r>
            <w:r w:rsidR="00FB47E7">
              <w:rPr>
                <w:rFonts w:hint="eastAsia"/>
              </w:rPr>
              <w:t xml:space="preserve">　年　　月　　</w:t>
            </w:r>
            <w:r>
              <w:rPr>
                <w:rFonts w:hint="eastAsia"/>
              </w:rPr>
              <w:t>日</w:t>
            </w:r>
          </w:p>
          <w:p w:rsidR="00D649D6" w:rsidRDefault="00D649D6" w:rsidP="00FB47E7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完了予定　　　</w:t>
            </w:r>
            <w:r w:rsidR="00FB47E7"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月</w:t>
            </w:r>
            <w:r w:rsidR="00FB47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D649D6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D649D6" w:rsidRDefault="00D649D6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D649D6" w:rsidRDefault="00D649D6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補助事業等の効果の見込み</w:t>
            </w:r>
          </w:p>
        </w:tc>
        <w:tc>
          <w:tcPr>
            <w:tcW w:w="6600" w:type="dxa"/>
            <w:gridSpan w:val="8"/>
            <w:vAlign w:val="center"/>
          </w:tcPr>
          <w:p w:rsidR="00D649D6" w:rsidRPr="0065053E" w:rsidRDefault="00D649D6">
            <w:pPr>
              <w:pStyle w:val="a7"/>
              <w:ind w:left="100" w:right="100" w:firstLine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65053E">
              <w:rPr>
                <w:rFonts w:hint="eastAsia"/>
                <w:sz w:val="16"/>
                <w:szCs w:val="16"/>
              </w:rPr>
              <w:t>農業用施設等の適正な保全管理により、多面的機能の維持・発揮が見込める</w:t>
            </w:r>
          </w:p>
        </w:tc>
      </w:tr>
      <w:tr w:rsidR="00D649D6">
        <w:trPr>
          <w:cantSplit/>
          <w:trHeight w:hRule="exact" w:val="1470"/>
        </w:trPr>
        <w:tc>
          <w:tcPr>
            <w:tcW w:w="420" w:type="dxa"/>
            <w:tcBorders>
              <w:bottom w:val="single" w:sz="12" w:space="0" w:color="auto"/>
              <w:right w:val="nil"/>
            </w:tcBorders>
            <w:vAlign w:val="center"/>
          </w:tcPr>
          <w:p w:rsidR="00D649D6" w:rsidRDefault="00D649D6">
            <w:pPr>
              <w:pStyle w:val="a7"/>
              <w:ind w:left="0" w:firstLine="0"/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left w:val="nil"/>
              <w:bottom w:val="single" w:sz="12" w:space="0" w:color="auto"/>
            </w:tcBorders>
            <w:vAlign w:val="center"/>
          </w:tcPr>
          <w:p w:rsidR="00D649D6" w:rsidRDefault="00D649D6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D649D6" w:rsidRDefault="00D649D6">
            <w:pPr>
              <w:pStyle w:val="a7"/>
              <w:ind w:left="100" w:right="100" w:firstLine="0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D649D6" w:rsidRDefault="00D649D6">
            <w:pPr>
              <w:pStyle w:val="a7"/>
              <w:ind w:left="100" w:right="100" w:firstLine="0"/>
            </w:pP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:rsidR="00D649D6" w:rsidRPr="0065053E" w:rsidRDefault="00D649D6">
            <w:pPr>
              <w:pStyle w:val="a7"/>
              <w:ind w:left="100" w:right="100" w:firstLine="0"/>
              <w:rPr>
                <w:dstrike/>
              </w:rPr>
            </w:pPr>
            <w:r w:rsidRPr="0065053E">
              <w:rPr>
                <w:dstrike/>
              </w:rPr>
              <w:t>(3)</w:t>
            </w:r>
            <w:r w:rsidRPr="0065053E">
              <w:rPr>
                <w:rFonts w:hint="eastAsia"/>
                <w:dstrike/>
              </w:rPr>
              <w:t xml:space="preserve">　前年度決算書</w:t>
            </w:r>
          </w:p>
          <w:p w:rsidR="00D649D6" w:rsidRPr="0065053E" w:rsidRDefault="00D649D6">
            <w:pPr>
              <w:pStyle w:val="a7"/>
              <w:ind w:left="100" w:right="100" w:firstLine="0"/>
              <w:rPr>
                <w:dstrike/>
              </w:rPr>
            </w:pPr>
            <w:r w:rsidRPr="0065053E">
              <w:rPr>
                <w:dstrike/>
              </w:rPr>
              <w:t>(4)</w:t>
            </w:r>
            <w:r w:rsidRPr="0065053E">
              <w:rPr>
                <w:rFonts w:hint="eastAsia"/>
                <w:dstrike/>
              </w:rPr>
              <w:t xml:space="preserve">　実施設計書</w:t>
            </w:r>
          </w:p>
          <w:p w:rsidR="00D649D6" w:rsidRDefault="00D649D6">
            <w:pPr>
              <w:pStyle w:val="a7"/>
              <w:ind w:left="100" w:right="100" w:firstLine="0"/>
            </w:pPr>
            <w:r w:rsidRPr="0065053E">
              <w:rPr>
                <w:dstrike/>
              </w:rPr>
              <w:t>(5)</w:t>
            </w:r>
            <w:r w:rsidRPr="0065053E">
              <w:rPr>
                <w:rFonts w:hint="eastAsia"/>
                <w:dstrike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D649D6" w:rsidRDefault="00D649D6"/>
    <w:p w:rsidR="00D649D6" w:rsidRPr="00AB2DEE" w:rsidRDefault="00D649D6" w:rsidP="002115AE">
      <w:pPr>
        <w:textAlignment w:val="baseline"/>
        <w:rPr>
          <w:rFonts w:hAnsi="ＭＳ 明朝"/>
          <w:kern w:val="0"/>
          <w:szCs w:val="21"/>
        </w:rPr>
      </w:pPr>
      <w:r>
        <w:br w:type="page"/>
      </w:r>
      <w:r w:rsidRPr="00AB2DEE">
        <w:rPr>
          <w:rFonts w:hAnsi="ＭＳ 明朝" w:cs="ＭＳ 明朝" w:hint="eastAsia"/>
          <w:kern w:val="0"/>
          <w:szCs w:val="21"/>
        </w:rPr>
        <w:lastRenderedPageBreak/>
        <w:t>様式第１号</w:t>
      </w:r>
      <w:r>
        <w:rPr>
          <w:rFonts w:hAnsi="ＭＳ 明朝" w:cs="ＭＳ 明朝" w:hint="eastAsia"/>
          <w:kern w:val="0"/>
          <w:szCs w:val="21"/>
        </w:rPr>
        <w:t>（</w:t>
      </w:r>
      <w:r w:rsidRPr="00AB2DEE">
        <w:rPr>
          <w:rFonts w:hAnsi="ＭＳ 明朝" w:cs="ＭＳ 明朝" w:hint="eastAsia"/>
          <w:kern w:val="0"/>
          <w:szCs w:val="21"/>
        </w:rPr>
        <w:t>第３条関係</w:t>
      </w:r>
      <w:r>
        <w:rPr>
          <w:rFonts w:hAnsi="ＭＳ 明朝" w:cs="ＭＳ 明朝" w:hint="eastAsia"/>
          <w:kern w:val="0"/>
          <w:szCs w:val="21"/>
        </w:rPr>
        <w:t>）</w:t>
      </w:r>
    </w:p>
    <w:p w:rsidR="00D649D6" w:rsidRPr="00AB2DEE" w:rsidRDefault="00D649D6" w:rsidP="002115AE">
      <w:pPr>
        <w:jc w:val="center"/>
        <w:textAlignment w:val="baseline"/>
        <w:rPr>
          <w:rFonts w:hAnsi="ＭＳ 明朝" w:cs="ＭＳ 明朝"/>
          <w:kern w:val="0"/>
          <w:szCs w:val="21"/>
        </w:rPr>
      </w:pPr>
      <w:r w:rsidRPr="00AB2DEE">
        <w:rPr>
          <w:rFonts w:hAnsi="ＭＳ 明朝" w:cs="ＭＳ 明朝" w:hint="eastAsia"/>
          <w:kern w:val="0"/>
          <w:szCs w:val="21"/>
        </w:rPr>
        <w:t>収支予算書</w:t>
      </w:r>
    </w:p>
    <w:p w:rsidR="00D649D6" w:rsidRDefault="00D649D6" w:rsidP="002115AE">
      <w:pPr>
        <w:jc w:val="center"/>
        <w:textAlignment w:val="baseline"/>
        <w:rPr>
          <w:rFonts w:hAnsi="ＭＳ 明朝"/>
          <w:kern w:val="0"/>
          <w:szCs w:val="21"/>
        </w:rPr>
      </w:pPr>
    </w:p>
    <w:tbl>
      <w:tblPr>
        <w:tblpPr w:leftFromText="142" w:rightFromText="142" w:vertAnchor="text" w:horzAnchor="margin" w:tblpY="4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9"/>
        <w:gridCol w:w="1514"/>
        <w:gridCol w:w="1514"/>
        <w:gridCol w:w="971"/>
        <w:gridCol w:w="970"/>
        <w:gridCol w:w="936"/>
      </w:tblGrid>
      <w:tr w:rsidR="00D649D6" w:rsidRPr="00AB2DEE" w:rsidTr="00FB47E7">
        <w:trPr>
          <w:trHeight w:val="272"/>
        </w:trPr>
        <w:tc>
          <w:tcPr>
            <w:tcW w:w="2660" w:type="dxa"/>
            <w:vMerge w:val="restart"/>
          </w:tcPr>
          <w:p w:rsidR="00D649D6" w:rsidRPr="002115AE" w:rsidRDefault="00D649D6" w:rsidP="002115AE">
            <w:pPr>
              <w:spacing w:beforeLines="50" w:before="167"/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D649D6" w:rsidRPr="00FB47E7" w:rsidRDefault="00D649D6" w:rsidP="00FB47E7">
            <w:pPr>
              <w:jc w:val="center"/>
              <w:textAlignment w:val="baseline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本年度予算額</w:t>
            </w:r>
          </w:p>
        </w:tc>
        <w:tc>
          <w:tcPr>
            <w:tcW w:w="1559" w:type="dxa"/>
            <w:vMerge w:val="restart"/>
            <w:vAlign w:val="center"/>
          </w:tcPr>
          <w:p w:rsidR="00D649D6" w:rsidRPr="00FB47E7" w:rsidRDefault="00D649D6" w:rsidP="00FB47E7">
            <w:pPr>
              <w:jc w:val="center"/>
              <w:textAlignment w:val="baseline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前年度予算額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649D6" w:rsidRPr="002115AE" w:rsidRDefault="00D649D6" w:rsidP="002115A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比較増減額</w:t>
            </w:r>
          </w:p>
        </w:tc>
        <w:tc>
          <w:tcPr>
            <w:tcW w:w="957" w:type="dxa"/>
            <w:vMerge w:val="restart"/>
          </w:tcPr>
          <w:p w:rsidR="00D649D6" w:rsidRPr="002115AE" w:rsidRDefault="00D649D6" w:rsidP="002115AE">
            <w:pPr>
              <w:spacing w:beforeLines="50" w:before="167"/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備考</w:t>
            </w:r>
          </w:p>
        </w:tc>
      </w:tr>
      <w:tr w:rsidR="00D649D6" w:rsidRPr="00AB2DEE" w:rsidTr="00FB47E7">
        <w:trPr>
          <w:trHeight w:val="219"/>
        </w:trPr>
        <w:tc>
          <w:tcPr>
            <w:tcW w:w="2660" w:type="dxa"/>
            <w:vMerge/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vMerge/>
          </w:tcPr>
          <w:p w:rsidR="00D649D6" w:rsidRPr="002115AE" w:rsidRDefault="00D649D6" w:rsidP="002115AE">
            <w:pPr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559" w:type="dxa"/>
            <w:vMerge/>
          </w:tcPr>
          <w:p w:rsidR="00D649D6" w:rsidRPr="002115AE" w:rsidRDefault="00D649D6" w:rsidP="002115AE">
            <w:pPr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49D6" w:rsidRPr="002115AE" w:rsidRDefault="00D649D6" w:rsidP="002115A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増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49D6" w:rsidRPr="002115AE" w:rsidRDefault="00D649D6" w:rsidP="002115A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減</w:t>
            </w:r>
          </w:p>
        </w:tc>
        <w:tc>
          <w:tcPr>
            <w:tcW w:w="957" w:type="dxa"/>
            <w:vMerge/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D649D6" w:rsidRPr="00AB2DEE" w:rsidTr="00FB47E7">
        <w:trPr>
          <w:trHeight w:val="636"/>
        </w:trPr>
        <w:tc>
          <w:tcPr>
            <w:tcW w:w="2660" w:type="dxa"/>
            <w:tcBorders>
              <w:bottom w:val="dashed" w:sz="4" w:space="0" w:color="auto"/>
            </w:tcBorders>
            <w:vAlign w:val="center"/>
          </w:tcPr>
          <w:p w:rsidR="00D649D6" w:rsidRPr="002115AE" w:rsidRDefault="00D649D6" w:rsidP="002115AE">
            <w:pPr>
              <w:spacing w:beforeLines="50" w:before="167"/>
              <w:ind w:rightChars="-54" w:right="-113"/>
              <w:textAlignment w:val="baseline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ア　農地維持支払交付金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957" w:type="dxa"/>
            <w:tcBorders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FF0000"/>
                <w:szCs w:val="21"/>
              </w:rPr>
            </w:pPr>
          </w:p>
        </w:tc>
      </w:tr>
      <w:tr w:rsidR="00D649D6" w:rsidRPr="00AB2DEE" w:rsidTr="00FB47E7">
        <w:trPr>
          <w:trHeight w:val="703"/>
        </w:trPr>
        <w:tc>
          <w:tcPr>
            <w:tcW w:w="26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49D6" w:rsidRPr="002115AE" w:rsidRDefault="00D649D6" w:rsidP="002115AE">
            <w:pPr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イ　資源向上支払交付金（標準型、</w:t>
            </w:r>
            <w:r w:rsidRPr="0065053E">
              <w:rPr>
                <w:rFonts w:hAnsi="ＭＳ 明朝" w:cs="ＭＳ 明朝" w:hint="eastAsia"/>
                <w:dstrike/>
                <w:color w:val="000000"/>
                <w:szCs w:val="21"/>
              </w:rPr>
              <w:t>環境保全型</w:t>
            </w:r>
            <w:r w:rsidRPr="002115AE">
              <w:rPr>
                <w:rFonts w:hAnsi="ＭＳ 明朝" w:cs="ＭＳ 明朝" w:hint="eastAsia"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auto"/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FF0000"/>
                <w:szCs w:val="21"/>
              </w:rPr>
            </w:pPr>
          </w:p>
        </w:tc>
      </w:tr>
      <w:tr w:rsidR="00D649D6" w:rsidRPr="00AB2DEE" w:rsidTr="00FB47E7">
        <w:trPr>
          <w:trHeight w:val="698"/>
        </w:trPr>
        <w:tc>
          <w:tcPr>
            <w:tcW w:w="26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49D6" w:rsidRPr="002115AE" w:rsidRDefault="00D649D6" w:rsidP="002115AE">
            <w:pPr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ウ　資源向上支払交付金（施設の長寿命化など）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auto"/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FF0000"/>
                <w:szCs w:val="21"/>
              </w:rPr>
            </w:pPr>
          </w:p>
        </w:tc>
      </w:tr>
      <w:tr w:rsidR="00D649D6" w:rsidRPr="00AB2DEE" w:rsidTr="00FB47E7">
        <w:trPr>
          <w:trHeight w:val="651"/>
        </w:trPr>
        <w:tc>
          <w:tcPr>
            <w:tcW w:w="2660" w:type="dxa"/>
            <w:tcBorders>
              <w:top w:val="dashed" w:sz="4" w:space="0" w:color="auto"/>
            </w:tcBorders>
          </w:tcPr>
          <w:p w:rsidR="00D649D6" w:rsidRPr="002115AE" w:rsidRDefault="00D649D6" w:rsidP="002115AE">
            <w:pPr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FF0000"/>
                <w:szCs w:val="21"/>
              </w:rPr>
            </w:pPr>
          </w:p>
        </w:tc>
      </w:tr>
      <w:tr w:rsidR="00D649D6" w:rsidRPr="00AB2DEE" w:rsidTr="00FB47E7">
        <w:trPr>
          <w:trHeight w:val="398"/>
        </w:trPr>
        <w:tc>
          <w:tcPr>
            <w:tcW w:w="2660" w:type="dxa"/>
            <w:vAlign w:val="center"/>
          </w:tcPr>
          <w:p w:rsidR="00D649D6" w:rsidRPr="002115AE" w:rsidRDefault="00D649D6" w:rsidP="002115A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合　　計</w:t>
            </w:r>
          </w:p>
        </w:tc>
        <w:tc>
          <w:tcPr>
            <w:tcW w:w="1559" w:type="dxa"/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D649D6" w:rsidRPr="002115AE" w:rsidRDefault="00D649D6" w:rsidP="002115AE">
            <w:pPr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957" w:type="dxa"/>
          </w:tcPr>
          <w:p w:rsidR="00D649D6" w:rsidRPr="002115AE" w:rsidRDefault="00D649D6" w:rsidP="002115AE">
            <w:pPr>
              <w:rPr>
                <w:rFonts w:hAnsi="ＭＳ 明朝"/>
                <w:color w:val="FF0000"/>
                <w:szCs w:val="21"/>
              </w:rPr>
            </w:pPr>
          </w:p>
        </w:tc>
      </w:tr>
    </w:tbl>
    <w:p w:rsidR="00D649D6" w:rsidRPr="00AB2DEE" w:rsidRDefault="00D649D6" w:rsidP="002115AE">
      <w:pPr>
        <w:ind w:firstLineChars="100" w:firstLine="210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(</w:t>
      </w:r>
      <w:r w:rsidRPr="00AB2DEE">
        <w:rPr>
          <w:rFonts w:hAnsi="ＭＳ 明朝" w:cs="ＭＳ 明朝" w:hint="eastAsia"/>
          <w:kern w:val="0"/>
          <w:szCs w:val="21"/>
        </w:rPr>
        <w:t>１</w:t>
      </w:r>
      <w:r>
        <w:rPr>
          <w:rFonts w:hAnsi="ＭＳ 明朝" w:cs="ＭＳ 明朝" w:hint="eastAsia"/>
          <w:kern w:val="0"/>
          <w:szCs w:val="21"/>
        </w:rPr>
        <w:t xml:space="preserve">)　</w:t>
      </w:r>
      <w:r w:rsidRPr="00AB2DEE">
        <w:rPr>
          <w:rFonts w:hAnsi="ＭＳ 明朝" w:cs="ＭＳ 明朝" w:hint="eastAsia"/>
          <w:kern w:val="0"/>
          <w:szCs w:val="21"/>
        </w:rPr>
        <w:t>収入の部</w:t>
      </w:r>
    </w:p>
    <w:p w:rsidR="00D649D6" w:rsidRPr="00AB2DEE" w:rsidRDefault="00D649D6" w:rsidP="002115AE">
      <w:pPr>
        <w:textAlignment w:val="baseline"/>
        <w:rPr>
          <w:rFonts w:hAnsi="ＭＳ 明朝" w:cs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</w:t>
      </w:r>
    </w:p>
    <w:tbl>
      <w:tblPr>
        <w:tblpPr w:leftFromText="142" w:rightFromText="142" w:vertAnchor="text" w:horzAnchor="margin" w:tblpY="4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9"/>
        <w:gridCol w:w="1514"/>
        <w:gridCol w:w="1514"/>
        <w:gridCol w:w="971"/>
        <w:gridCol w:w="970"/>
        <w:gridCol w:w="936"/>
      </w:tblGrid>
      <w:tr w:rsidR="00D649D6" w:rsidRPr="00AB2DEE" w:rsidTr="00FB47E7">
        <w:trPr>
          <w:trHeight w:val="278"/>
        </w:trPr>
        <w:tc>
          <w:tcPr>
            <w:tcW w:w="2660" w:type="dxa"/>
            <w:vMerge w:val="restart"/>
          </w:tcPr>
          <w:p w:rsidR="00D649D6" w:rsidRPr="002115AE" w:rsidRDefault="00D649D6" w:rsidP="002115AE">
            <w:pPr>
              <w:spacing w:beforeLines="50" w:before="167"/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D649D6" w:rsidRPr="00FB47E7" w:rsidRDefault="00D649D6" w:rsidP="00FB47E7">
            <w:pPr>
              <w:jc w:val="center"/>
              <w:textAlignment w:val="baseline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本年度予算額</w:t>
            </w:r>
          </w:p>
        </w:tc>
        <w:tc>
          <w:tcPr>
            <w:tcW w:w="1559" w:type="dxa"/>
            <w:vMerge w:val="restart"/>
            <w:vAlign w:val="center"/>
          </w:tcPr>
          <w:p w:rsidR="00D649D6" w:rsidRPr="00FB47E7" w:rsidRDefault="00D649D6" w:rsidP="00FB47E7">
            <w:pPr>
              <w:jc w:val="center"/>
              <w:textAlignment w:val="baseline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前年度予算額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D649D6" w:rsidRPr="002115AE" w:rsidRDefault="00D649D6" w:rsidP="002115A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比較増減額</w:t>
            </w:r>
          </w:p>
        </w:tc>
        <w:tc>
          <w:tcPr>
            <w:tcW w:w="957" w:type="dxa"/>
            <w:vMerge w:val="restart"/>
          </w:tcPr>
          <w:p w:rsidR="00D649D6" w:rsidRPr="002115AE" w:rsidRDefault="00D649D6" w:rsidP="002115AE">
            <w:pPr>
              <w:spacing w:beforeLines="50" w:before="167"/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備考</w:t>
            </w:r>
          </w:p>
        </w:tc>
      </w:tr>
      <w:tr w:rsidR="00D649D6" w:rsidRPr="00AB2DEE" w:rsidTr="00FB47E7">
        <w:trPr>
          <w:trHeight w:val="275"/>
        </w:trPr>
        <w:tc>
          <w:tcPr>
            <w:tcW w:w="2660" w:type="dxa"/>
            <w:vMerge/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vMerge/>
          </w:tcPr>
          <w:p w:rsidR="00D649D6" w:rsidRPr="002115AE" w:rsidRDefault="00D649D6" w:rsidP="002115AE">
            <w:pPr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559" w:type="dxa"/>
            <w:vMerge/>
          </w:tcPr>
          <w:p w:rsidR="00D649D6" w:rsidRPr="002115AE" w:rsidRDefault="00D649D6" w:rsidP="002115AE">
            <w:pPr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649D6" w:rsidRPr="002115AE" w:rsidRDefault="00D649D6" w:rsidP="002115A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増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649D6" w:rsidRPr="002115AE" w:rsidRDefault="00D649D6" w:rsidP="002115A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減</w:t>
            </w:r>
          </w:p>
        </w:tc>
        <w:tc>
          <w:tcPr>
            <w:tcW w:w="957" w:type="dxa"/>
            <w:vMerge/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D649D6" w:rsidRPr="00AB2DEE" w:rsidTr="00FB47E7">
        <w:trPr>
          <w:trHeight w:val="637"/>
        </w:trPr>
        <w:tc>
          <w:tcPr>
            <w:tcW w:w="2660" w:type="dxa"/>
            <w:tcBorders>
              <w:bottom w:val="dashed" w:sz="4" w:space="0" w:color="auto"/>
            </w:tcBorders>
            <w:vAlign w:val="center"/>
          </w:tcPr>
          <w:p w:rsidR="00D649D6" w:rsidRPr="002115AE" w:rsidRDefault="00D649D6" w:rsidP="002115AE">
            <w:pPr>
              <w:spacing w:beforeLines="50" w:before="167"/>
              <w:textAlignment w:val="baseline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ア　農地維持支払交付金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57" w:type="dxa"/>
            <w:tcBorders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D649D6" w:rsidRPr="00AB2DEE" w:rsidTr="00FB47E7">
        <w:trPr>
          <w:trHeight w:val="746"/>
        </w:trPr>
        <w:tc>
          <w:tcPr>
            <w:tcW w:w="26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49D6" w:rsidRPr="002115AE" w:rsidRDefault="00D649D6" w:rsidP="002115AE">
            <w:pPr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イ　資源向上支払交付金（標準型、</w:t>
            </w:r>
            <w:r w:rsidRPr="0065053E">
              <w:rPr>
                <w:rFonts w:hAnsi="ＭＳ 明朝" w:cs="ＭＳ 明朝" w:hint="eastAsia"/>
                <w:dstrike/>
                <w:color w:val="000000"/>
                <w:szCs w:val="21"/>
              </w:rPr>
              <w:t>環境保全型</w:t>
            </w:r>
            <w:r w:rsidRPr="002115AE">
              <w:rPr>
                <w:rFonts w:hAnsi="ＭＳ 明朝" w:cs="ＭＳ 明朝" w:hint="eastAsia"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auto"/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D649D6" w:rsidRPr="00AB2DEE" w:rsidTr="00FB47E7">
        <w:trPr>
          <w:trHeight w:val="714"/>
        </w:trPr>
        <w:tc>
          <w:tcPr>
            <w:tcW w:w="26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49D6" w:rsidRPr="002115AE" w:rsidRDefault="00D649D6" w:rsidP="002115AE">
            <w:pPr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ウ　資源向上支払交付金（施設の長寿命化など）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auto"/>
              <w:bottom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D649D6" w:rsidRPr="00AB2DEE" w:rsidTr="00FB47E7">
        <w:trPr>
          <w:trHeight w:val="695"/>
        </w:trPr>
        <w:tc>
          <w:tcPr>
            <w:tcW w:w="2660" w:type="dxa"/>
            <w:tcBorders>
              <w:top w:val="dashed" w:sz="4" w:space="0" w:color="auto"/>
            </w:tcBorders>
            <w:vAlign w:val="center"/>
          </w:tcPr>
          <w:p w:rsidR="00D649D6" w:rsidRPr="002115AE" w:rsidRDefault="00D649D6" w:rsidP="002115AE">
            <w:pPr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57" w:type="dxa"/>
            <w:tcBorders>
              <w:top w:val="dashed" w:sz="4" w:space="0" w:color="auto"/>
            </w:tcBorders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D649D6" w:rsidRPr="00AB2DEE" w:rsidTr="00FB47E7">
        <w:trPr>
          <w:trHeight w:val="343"/>
        </w:trPr>
        <w:tc>
          <w:tcPr>
            <w:tcW w:w="2660" w:type="dxa"/>
            <w:vAlign w:val="center"/>
          </w:tcPr>
          <w:p w:rsidR="00D649D6" w:rsidRPr="002115AE" w:rsidRDefault="00D649D6" w:rsidP="002115AE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合　　計</w:t>
            </w:r>
          </w:p>
        </w:tc>
        <w:tc>
          <w:tcPr>
            <w:tcW w:w="1559" w:type="dxa"/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649D6" w:rsidRPr="002115AE" w:rsidRDefault="00D649D6" w:rsidP="00B47AF8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2" w:type="dxa"/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57" w:type="dxa"/>
          </w:tcPr>
          <w:p w:rsidR="00D649D6" w:rsidRPr="002115AE" w:rsidRDefault="00D649D6" w:rsidP="002115AE">
            <w:pPr>
              <w:rPr>
                <w:rFonts w:hAnsi="ＭＳ 明朝"/>
                <w:color w:val="000000"/>
                <w:szCs w:val="21"/>
              </w:rPr>
            </w:pPr>
          </w:p>
        </w:tc>
      </w:tr>
    </w:tbl>
    <w:p w:rsidR="00D649D6" w:rsidRPr="00AB2DEE" w:rsidRDefault="00D649D6" w:rsidP="002115AE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</w:t>
      </w:r>
      <w:r w:rsidRPr="00AB2DEE">
        <w:rPr>
          <w:rFonts w:hAnsi="ＭＳ 明朝" w:hint="eastAsia"/>
          <w:szCs w:val="21"/>
        </w:rPr>
        <w:t>２</w:t>
      </w:r>
      <w:r>
        <w:rPr>
          <w:rFonts w:hAnsi="ＭＳ 明朝" w:hint="eastAsia"/>
          <w:szCs w:val="21"/>
        </w:rPr>
        <w:t xml:space="preserve">)　</w:t>
      </w:r>
      <w:r w:rsidRPr="00AB2DEE">
        <w:rPr>
          <w:rFonts w:hAnsi="ＭＳ 明朝" w:hint="eastAsia"/>
          <w:szCs w:val="21"/>
        </w:rPr>
        <w:t>支出の部</w:t>
      </w:r>
    </w:p>
    <w:p w:rsidR="00D649D6" w:rsidRPr="00AB2DEE" w:rsidRDefault="00D649D6" w:rsidP="002115AE">
      <w:pPr>
        <w:rPr>
          <w:rFonts w:hAnsi="ＭＳ 明朝"/>
          <w:color w:val="000000"/>
          <w:szCs w:val="21"/>
        </w:rPr>
      </w:pPr>
    </w:p>
    <w:p w:rsidR="00D649D6" w:rsidRDefault="00D649D6" w:rsidP="002115AE">
      <w:pPr>
        <w:rPr>
          <w:rFonts w:hAnsi="ＭＳ 明朝" w:cs="ＭＳ 明朝"/>
          <w:kern w:val="0"/>
          <w:szCs w:val="21"/>
        </w:rPr>
      </w:pPr>
      <w:r w:rsidRPr="00AB2DEE">
        <w:rPr>
          <w:rFonts w:hAnsi="ＭＳ 明朝" w:cs="ＭＳ 明朝" w:hint="eastAsia"/>
          <w:kern w:val="0"/>
          <w:szCs w:val="21"/>
        </w:rPr>
        <w:t>事業完了予定</w:t>
      </w:r>
      <w:r w:rsidR="00FB47E7">
        <w:rPr>
          <w:rFonts w:hAnsi="ＭＳ 明朝" w:cs="ＭＳ 明朝" w:hint="eastAsia"/>
          <w:kern w:val="0"/>
          <w:szCs w:val="21"/>
        </w:rPr>
        <w:t xml:space="preserve">　</w:t>
      </w:r>
      <w:r w:rsidRPr="00AB2DEE">
        <w:rPr>
          <w:rFonts w:hAnsi="ＭＳ 明朝" w:cs="ＭＳ 明朝" w:hint="eastAsia"/>
          <w:kern w:val="0"/>
          <w:szCs w:val="21"/>
        </w:rPr>
        <w:t xml:space="preserve">　　</w:t>
      </w:r>
      <w:r w:rsidR="00FB47E7">
        <w:rPr>
          <w:rFonts w:hAnsi="ＭＳ 明朝" w:cs="ＭＳ 明朝" w:hint="eastAsia"/>
          <w:kern w:val="0"/>
          <w:szCs w:val="21"/>
        </w:rPr>
        <w:t xml:space="preserve">　　</w:t>
      </w:r>
      <w:r w:rsidRPr="00AB2DEE">
        <w:rPr>
          <w:rFonts w:hAnsi="ＭＳ 明朝" w:cs="ＭＳ 明朝" w:hint="eastAsia"/>
          <w:kern w:val="0"/>
          <w:szCs w:val="21"/>
        </w:rPr>
        <w:t>年</w:t>
      </w:r>
      <w:r w:rsidR="00FB47E7">
        <w:rPr>
          <w:rFonts w:hAnsi="ＭＳ 明朝" w:cs="ＭＳ 明朝" w:hint="eastAsia"/>
          <w:kern w:val="0"/>
          <w:szCs w:val="21"/>
        </w:rPr>
        <w:t xml:space="preserve">　　</w:t>
      </w:r>
      <w:r w:rsidRPr="00AB2DEE">
        <w:rPr>
          <w:rFonts w:hAnsi="ＭＳ 明朝" w:cs="ＭＳ 明朝" w:hint="eastAsia"/>
          <w:kern w:val="0"/>
          <w:szCs w:val="21"/>
        </w:rPr>
        <w:t>月</w:t>
      </w:r>
      <w:r w:rsidR="00FB47E7">
        <w:rPr>
          <w:rFonts w:hAnsi="ＭＳ 明朝" w:cs="ＭＳ 明朝" w:hint="eastAsia"/>
          <w:kern w:val="0"/>
          <w:szCs w:val="21"/>
        </w:rPr>
        <w:t xml:space="preserve">　　</w:t>
      </w:r>
      <w:r w:rsidRPr="00AB2DEE">
        <w:rPr>
          <w:rFonts w:hAnsi="ＭＳ 明朝" w:cs="ＭＳ 明朝" w:hint="eastAsia"/>
          <w:kern w:val="0"/>
          <w:szCs w:val="21"/>
        </w:rPr>
        <w:t>日</w:t>
      </w:r>
    </w:p>
    <w:sectPr w:rsidR="00D649D6" w:rsidSect="00D649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D12" w:rsidRDefault="00B54D12" w:rsidP="00F345BD">
      <w:r>
        <w:separator/>
      </w:r>
    </w:p>
  </w:endnote>
  <w:endnote w:type="continuationSeparator" w:id="0">
    <w:p w:rsidR="00B54D12" w:rsidRDefault="00B54D12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80" w:rsidRDefault="004860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80" w:rsidRDefault="004860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80" w:rsidRDefault="004860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D12" w:rsidRDefault="00B54D12" w:rsidP="00F345BD">
      <w:r>
        <w:separator/>
      </w:r>
    </w:p>
  </w:footnote>
  <w:footnote w:type="continuationSeparator" w:id="0">
    <w:p w:rsidR="00B54D12" w:rsidRDefault="00B54D12" w:rsidP="00F3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80" w:rsidRDefault="004860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80" w:rsidRDefault="004860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080" w:rsidRDefault="004860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3F"/>
    <w:rsid w:val="00003C07"/>
    <w:rsid w:val="00177308"/>
    <w:rsid w:val="001F6711"/>
    <w:rsid w:val="002115AE"/>
    <w:rsid w:val="00260DB4"/>
    <w:rsid w:val="00464216"/>
    <w:rsid w:val="00486080"/>
    <w:rsid w:val="004D521C"/>
    <w:rsid w:val="00522F08"/>
    <w:rsid w:val="005D3577"/>
    <w:rsid w:val="005F6E30"/>
    <w:rsid w:val="0065053E"/>
    <w:rsid w:val="00682141"/>
    <w:rsid w:val="006974EC"/>
    <w:rsid w:val="006A4F88"/>
    <w:rsid w:val="007573C0"/>
    <w:rsid w:val="00A63E3F"/>
    <w:rsid w:val="00AB350F"/>
    <w:rsid w:val="00B47AF8"/>
    <w:rsid w:val="00B54D12"/>
    <w:rsid w:val="00CA6530"/>
    <w:rsid w:val="00D110AC"/>
    <w:rsid w:val="00D649D6"/>
    <w:rsid w:val="00DC6FA4"/>
    <w:rsid w:val="00EC0237"/>
    <w:rsid w:val="00EE5142"/>
    <w:rsid w:val="00F345BD"/>
    <w:rsid w:val="00F60572"/>
    <w:rsid w:val="00F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rsid w:val="002115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115AE"/>
    <w:pPr>
      <w:wordWrap/>
      <w:overflowPunct/>
      <w:autoSpaceDE/>
      <w:autoSpaceDN/>
      <w:ind w:leftChars="400" w:left="840"/>
    </w:pPr>
    <w:rPr>
      <w:rFonts w:ascii="Century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D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52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2020-05-26T06:56:00Z</dcterms:created>
  <dcterms:modified xsi:type="dcterms:W3CDTF">2020-05-26T06:56:00Z</dcterms:modified>
</cp:coreProperties>
</file>